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0F" w:rsidRPr="0030480F" w:rsidRDefault="00664D2B" w:rsidP="0030480F">
      <w:pPr>
        <w:spacing w:before="100" w:beforeAutospacing="1" w:after="100" w:afterAutospacing="1" w:line="240" w:lineRule="auto"/>
        <w:ind w:left="-142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382270</wp:posOffset>
            </wp:positionV>
            <wp:extent cx="2080260" cy="1905000"/>
            <wp:effectExtent l="19050" t="0" r="0" b="0"/>
            <wp:wrapSquare wrapText="bothSides"/>
            <wp:docPr id="1" name="Рисунок 1" descr="http://33.mchs.gov.ru/upload/site15/iblock/5e5/5e55d1632194bb8ca6974a62d3717b5f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3.mchs.gov.ru/upload/site15/iblock/5e5/5e55d1632194bb8ca6974a62d3717b5f-big-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80F" w:rsidRPr="003048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Управление по делам ГО и ЧС предупреждает - ОСТОРОЖНО, ядовитые грибы!!!</w:t>
      </w:r>
      <w:r w:rsidR="0030480F" w:rsidRPr="0030480F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u w:val="single"/>
          <w:lang w:eastAsia="ru-RU"/>
        </w:rPr>
        <w:t xml:space="preserve"> </w:t>
      </w:r>
    </w:p>
    <w:p w:rsidR="00664D2B" w:rsidRPr="00664D2B" w:rsidRDefault="00664D2B" w:rsidP="00664D2B">
      <w:pPr>
        <w:pStyle w:val="a6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664D2B">
        <w:rPr>
          <w:sz w:val="26"/>
          <w:szCs w:val="26"/>
        </w:rPr>
        <w:t>Из летних радостей и удовольствий многие из нас выбирают походы в лес семьей за грибами.</w:t>
      </w:r>
    </w:p>
    <w:p w:rsidR="00664D2B" w:rsidRPr="00664D2B" w:rsidRDefault="00664D2B" w:rsidP="00664D2B">
      <w:pPr>
        <w:pStyle w:val="a6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664D2B">
        <w:rPr>
          <w:sz w:val="26"/>
          <w:szCs w:val="26"/>
        </w:rPr>
        <w:t>И именно в это время повышается вероятность возникновения случаев массовых отравлений населения ядовитыми грибами и дикорастущими растениями.</w:t>
      </w:r>
    </w:p>
    <w:p w:rsidR="00664D2B" w:rsidRPr="00664D2B" w:rsidRDefault="00664D2B" w:rsidP="00664D2B">
      <w:pPr>
        <w:pStyle w:val="a6"/>
        <w:spacing w:before="0" w:beforeAutospacing="0" w:after="0" w:afterAutospacing="0" w:line="276" w:lineRule="auto"/>
        <w:ind w:firstLine="708"/>
        <w:jc w:val="both"/>
        <w:rPr>
          <w:rStyle w:val="a8"/>
          <w:i/>
          <w:iCs/>
          <w:sz w:val="26"/>
          <w:szCs w:val="26"/>
        </w:rPr>
      </w:pPr>
      <w:r w:rsidRPr="00664D2B">
        <w:rPr>
          <w:rStyle w:val="a8"/>
          <w:i/>
          <w:iCs/>
          <w:sz w:val="26"/>
          <w:szCs w:val="26"/>
        </w:rPr>
        <w:t>Отправляясь в лес за грибами и собираясь употреблять их в пищу, надо иметь соответствующие знания и навыки, строго соблюдать правила, которые позволят избежать тяжелых отравлений:</w:t>
      </w:r>
    </w:p>
    <w:p w:rsidR="00664D2B" w:rsidRPr="00664D2B" w:rsidRDefault="00664D2B" w:rsidP="00664D2B">
      <w:pPr>
        <w:pStyle w:val="a6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664D2B" w:rsidRPr="00664D2B" w:rsidRDefault="00664D2B" w:rsidP="00664D2B">
      <w:pPr>
        <w:pStyle w:val="a6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64D2B">
        <w:rPr>
          <w:sz w:val="26"/>
          <w:szCs w:val="26"/>
        </w:rPr>
        <w:t>•  Собирать только те грибы, которые хорошо знаете;</w:t>
      </w:r>
    </w:p>
    <w:p w:rsidR="00664D2B" w:rsidRPr="00664D2B" w:rsidRDefault="00664D2B" w:rsidP="00664D2B">
      <w:pPr>
        <w:pStyle w:val="a6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64D2B">
        <w:rPr>
          <w:sz w:val="26"/>
          <w:szCs w:val="26"/>
        </w:rPr>
        <w:t>•  Не пробовать на вкус сырые грибы;</w:t>
      </w:r>
    </w:p>
    <w:p w:rsidR="00664D2B" w:rsidRPr="00664D2B" w:rsidRDefault="00664D2B" w:rsidP="00664D2B">
      <w:pPr>
        <w:pStyle w:val="a6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64D2B">
        <w:rPr>
          <w:sz w:val="26"/>
          <w:szCs w:val="26"/>
        </w:rPr>
        <w:t>•  Не употреблять в пищу перезрелые, дряблые грибы;</w:t>
      </w:r>
    </w:p>
    <w:p w:rsidR="00664D2B" w:rsidRPr="00664D2B" w:rsidRDefault="00664D2B" w:rsidP="00664D2B">
      <w:pPr>
        <w:pStyle w:val="a6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64D2B">
        <w:rPr>
          <w:sz w:val="26"/>
          <w:szCs w:val="26"/>
        </w:rPr>
        <w:t xml:space="preserve">•  Собранные грибы предварительно промыть проточной холодной водой, вымочить, отварить и слить отвар (а не варить из него грибной суп); </w:t>
      </w:r>
    </w:p>
    <w:p w:rsidR="00664D2B" w:rsidRPr="00664D2B" w:rsidRDefault="00664D2B" w:rsidP="00664D2B">
      <w:pPr>
        <w:pStyle w:val="a6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64D2B">
        <w:rPr>
          <w:sz w:val="26"/>
          <w:szCs w:val="26"/>
        </w:rPr>
        <w:t>•  Не хранить собранные грибы более 24 часов без переработки;</w:t>
      </w:r>
    </w:p>
    <w:p w:rsidR="00664D2B" w:rsidRDefault="00664D2B" w:rsidP="00664D2B">
      <w:pPr>
        <w:pStyle w:val="a6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64D2B">
        <w:rPr>
          <w:sz w:val="26"/>
          <w:szCs w:val="26"/>
        </w:rPr>
        <w:t>•  При консервировании грибов для профилактики ботулизма необходимо добавлять достат</w:t>
      </w:r>
      <w:r w:rsidR="0014671E">
        <w:rPr>
          <w:sz w:val="26"/>
          <w:szCs w:val="26"/>
        </w:rPr>
        <w:t>очное количество соли и уксуса.</w:t>
      </w:r>
    </w:p>
    <w:p w:rsidR="00664D2B" w:rsidRPr="00664D2B" w:rsidRDefault="00664D2B" w:rsidP="00664D2B">
      <w:pPr>
        <w:pStyle w:val="a6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664D2B" w:rsidRPr="00664D2B" w:rsidRDefault="00664D2B" w:rsidP="00664D2B">
      <w:pPr>
        <w:pStyle w:val="a6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64D2B">
        <w:rPr>
          <w:rStyle w:val="a8"/>
          <w:color w:val="FF0000"/>
          <w:sz w:val="26"/>
          <w:szCs w:val="26"/>
        </w:rPr>
        <w:t>ПОМНИТЕ!</w:t>
      </w:r>
      <w:r w:rsidRPr="00664D2B">
        <w:rPr>
          <w:sz w:val="26"/>
          <w:szCs w:val="26"/>
        </w:rPr>
        <w:t xml:space="preserve"> </w:t>
      </w:r>
      <w:r w:rsidRPr="00664D2B">
        <w:rPr>
          <w:rStyle w:val="a7"/>
          <w:b/>
          <w:bCs/>
          <w:sz w:val="26"/>
          <w:szCs w:val="26"/>
        </w:rPr>
        <w:t xml:space="preserve">Ядовитые грибы никогда не растут в поле и на лугу, обычно они встречаются поодиночке. У основания их ножки всегда имеется </w:t>
      </w:r>
      <w:proofErr w:type="spellStart"/>
      <w:r w:rsidRPr="00664D2B">
        <w:rPr>
          <w:rStyle w:val="a7"/>
          <w:b/>
          <w:bCs/>
          <w:sz w:val="26"/>
          <w:szCs w:val="26"/>
        </w:rPr>
        <w:t>мешковидное</w:t>
      </w:r>
      <w:proofErr w:type="spellEnd"/>
      <w:r w:rsidRPr="00664D2B">
        <w:rPr>
          <w:rStyle w:val="a7"/>
          <w:b/>
          <w:bCs/>
          <w:sz w:val="26"/>
          <w:szCs w:val="26"/>
        </w:rPr>
        <w:t xml:space="preserve"> образование, а на верхней части шляпки — чешуйки-хлопья белого цвета. Запах ядовитых грибов напоминает запах редиса или картофеля. Все ядовитые грибы имеют пластинчатую структуру: на нижней стороне шляпки пластинки веером расходятся до ножки.</w:t>
      </w:r>
    </w:p>
    <w:p w:rsidR="00664D2B" w:rsidRPr="00664D2B" w:rsidRDefault="00664D2B" w:rsidP="00664D2B">
      <w:pPr>
        <w:pStyle w:val="a6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664D2B">
        <w:rPr>
          <w:sz w:val="26"/>
          <w:szCs w:val="26"/>
        </w:rPr>
        <w:t>Отравление ядовитыми грибами относится к числу самых распространенных и очень тяжелых пищевых отравлений. Нередко они заканчиваются смертельным исходом. Наиболее опасно отравление бледной поганкой, которую из-за сходства с сыроежками и шампиньонами неопытные грибники путают с ними и употребляют в пищу.</w:t>
      </w:r>
    </w:p>
    <w:p w:rsidR="00664D2B" w:rsidRPr="00664D2B" w:rsidRDefault="00664D2B" w:rsidP="00664D2B">
      <w:pPr>
        <w:pStyle w:val="a6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64D2B">
        <w:rPr>
          <w:sz w:val="26"/>
          <w:szCs w:val="26"/>
        </w:rPr>
        <w:t>       Признаки отравления появляются через 3-24 часа: начинаются боли внизу живота, рвота, интенсивный понос, появляются общая слабость, судороги, понижается температура тела.</w:t>
      </w:r>
    </w:p>
    <w:p w:rsidR="00664D2B" w:rsidRPr="00664D2B" w:rsidRDefault="00664D2B" w:rsidP="0014671E">
      <w:pPr>
        <w:pStyle w:val="a6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664D2B">
        <w:rPr>
          <w:rStyle w:val="a7"/>
          <w:b/>
          <w:bCs/>
          <w:sz w:val="26"/>
          <w:szCs w:val="26"/>
        </w:rPr>
        <w:t xml:space="preserve">При возникновении признаков отравления грибами необходимо немедленно </w:t>
      </w:r>
      <w:r w:rsidR="0014671E" w:rsidRPr="00664D2B">
        <w:rPr>
          <w:sz w:val="26"/>
          <w:szCs w:val="26"/>
        </w:rPr>
        <w:t>вызвать «скорую помощь».</w:t>
      </w:r>
    </w:p>
    <w:p w:rsidR="00664D2B" w:rsidRPr="00664D2B" w:rsidRDefault="00664D2B" w:rsidP="00664D2B">
      <w:pPr>
        <w:pStyle w:val="a6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664D2B">
        <w:rPr>
          <w:sz w:val="26"/>
          <w:szCs w:val="26"/>
        </w:rPr>
        <w:t xml:space="preserve">До приезда врача надо следовать общим правилам, существующим на случай пищевого отравления: тщательно промыть пострадавшему желудок чистой водой или слабым раствором марганцовокислого калия, дать обильное питье </w:t>
      </w:r>
      <w:r w:rsidR="007C372A">
        <w:rPr>
          <w:sz w:val="26"/>
          <w:szCs w:val="26"/>
        </w:rPr>
        <w:t>(</w:t>
      </w:r>
      <w:r w:rsidRPr="00664D2B">
        <w:rPr>
          <w:sz w:val="26"/>
          <w:szCs w:val="26"/>
        </w:rPr>
        <w:t>тепл</w:t>
      </w:r>
      <w:r w:rsidR="007C372A">
        <w:rPr>
          <w:sz w:val="26"/>
          <w:szCs w:val="26"/>
        </w:rPr>
        <w:t>ую</w:t>
      </w:r>
      <w:r w:rsidRPr="00664D2B">
        <w:rPr>
          <w:sz w:val="26"/>
          <w:szCs w:val="26"/>
        </w:rPr>
        <w:t xml:space="preserve"> вод</w:t>
      </w:r>
      <w:r w:rsidR="007C372A">
        <w:rPr>
          <w:sz w:val="26"/>
          <w:szCs w:val="26"/>
        </w:rPr>
        <w:t>у)</w:t>
      </w:r>
      <w:r w:rsidRPr="00664D2B">
        <w:rPr>
          <w:sz w:val="26"/>
          <w:szCs w:val="26"/>
        </w:rPr>
        <w:t xml:space="preserve"> и таблетки активированного угля</w:t>
      </w:r>
      <w:r w:rsidR="0014671E">
        <w:rPr>
          <w:sz w:val="26"/>
          <w:szCs w:val="26"/>
        </w:rPr>
        <w:t>.</w:t>
      </w:r>
      <w:r w:rsidRPr="00664D2B">
        <w:rPr>
          <w:sz w:val="26"/>
          <w:szCs w:val="26"/>
        </w:rPr>
        <w:t xml:space="preserve"> </w:t>
      </w:r>
    </w:p>
    <w:p w:rsidR="00664D2B" w:rsidRPr="00664D2B" w:rsidRDefault="00664D2B" w:rsidP="00664D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64D2B" w:rsidRPr="00664D2B" w:rsidRDefault="00664D2B" w:rsidP="00664D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664D2B" w:rsidRPr="00664D2B" w:rsidSect="0030480F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80F"/>
    <w:rsid w:val="0014671E"/>
    <w:rsid w:val="00270352"/>
    <w:rsid w:val="0030480F"/>
    <w:rsid w:val="004F161E"/>
    <w:rsid w:val="00664D2B"/>
    <w:rsid w:val="007C372A"/>
    <w:rsid w:val="00C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1E"/>
  </w:style>
  <w:style w:type="paragraph" w:styleId="1">
    <w:name w:val="heading 1"/>
    <w:basedOn w:val="a"/>
    <w:link w:val="10"/>
    <w:uiPriority w:val="9"/>
    <w:qFormat/>
    <w:rsid w:val="00304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048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48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48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80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6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64D2B"/>
    <w:rPr>
      <w:i/>
      <w:iCs/>
    </w:rPr>
  </w:style>
  <w:style w:type="character" w:styleId="a8">
    <w:name w:val="Strong"/>
    <w:basedOn w:val="a0"/>
    <w:uiPriority w:val="22"/>
    <w:qFormat/>
    <w:rsid w:val="00664D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2019-07-29T07:19:00Z</cp:lastPrinted>
  <dcterms:created xsi:type="dcterms:W3CDTF">2018-07-05T07:21:00Z</dcterms:created>
  <dcterms:modified xsi:type="dcterms:W3CDTF">2019-07-30T12:29:00Z</dcterms:modified>
</cp:coreProperties>
</file>