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110" w:rsidRPr="00BF5E02" w:rsidRDefault="003E5CE9" w:rsidP="00BF5E02">
      <w:pPr>
        <w:spacing w:line="240" w:lineRule="auto"/>
        <w:ind w:left="-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F5E02">
        <w:rPr>
          <w:rFonts w:ascii="Times New Roman" w:hAnsi="Times New Roman" w:cs="Times New Roman"/>
          <w:b/>
          <w:sz w:val="32"/>
          <w:szCs w:val="32"/>
        </w:rPr>
        <w:t>Сведения о дополнительном образовании МБОУ «СШ №4» г. Десногорска</w:t>
      </w:r>
    </w:p>
    <w:tbl>
      <w:tblPr>
        <w:tblStyle w:val="a3"/>
        <w:tblW w:w="15801" w:type="dxa"/>
        <w:jc w:val="center"/>
        <w:tblInd w:w="-743" w:type="dxa"/>
        <w:tblLook w:val="04A0" w:firstRow="1" w:lastRow="0" w:firstColumn="1" w:lastColumn="0" w:noHBand="0" w:noVBand="1"/>
      </w:tblPr>
      <w:tblGrid>
        <w:gridCol w:w="1731"/>
        <w:gridCol w:w="1941"/>
        <w:gridCol w:w="1842"/>
        <w:gridCol w:w="1782"/>
        <w:gridCol w:w="1057"/>
        <w:gridCol w:w="1564"/>
        <w:gridCol w:w="1389"/>
        <w:gridCol w:w="1270"/>
        <w:gridCol w:w="1762"/>
        <w:gridCol w:w="1463"/>
      </w:tblGrid>
      <w:tr w:rsidR="00387A3C" w:rsidRPr="00BF5E02" w:rsidTr="003E5CE9">
        <w:trPr>
          <w:jc w:val="center"/>
        </w:trPr>
        <w:tc>
          <w:tcPr>
            <w:tcW w:w="1731" w:type="dxa"/>
          </w:tcPr>
          <w:p w:rsidR="00387A3C" w:rsidRPr="00BF5E02" w:rsidRDefault="00387A3C" w:rsidP="00BF5E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  <w:r w:rsidRPr="00BF5E02"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Направленность программы</w:t>
            </w:r>
          </w:p>
        </w:tc>
        <w:tc>
          <w:tcPr>
            <w:tcW w:w="1941" w:type="dxa"/>
          </w:tcPr>
          <w:p w:rsidR="00387A3C" w:rsidRPr="00BF5E02" w:rsidRDefault="00387A3C" w:rsidP="00BF5E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5E02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программы</w:t>
            </w:r>
          </w:p>
        </w:tc>
        <w:tc>
          <w:tcPr>
            <w:tcW w:w="1842" w:type="dxa"/>
          </w:tcPr>
          <w:p w:rsidR="00387A3C" w:rsidRPr="00BF5E02" w:rsidRDefault="00387A3C" w:rsidP="00BF5E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5E02">
              <w:rPr>
                <w:rFonts w:ascii="Times New Roman" w:hAnsi="Times New Roman" w:cs="Times New Roman"/>
                <w:b/>
                <w:sz w:val="20"/>
                <w:szCs w:val="20"/>
              </w:rPr>
              <w:t>Тип программы</w:t>
            </w:r>
          </w:p>
        </w:tc>
        <w:tc>
          <w:tcPr>
            <w:tcW w:w="1782" w:type="dxa"/>
          </w:tcPr>
          <w:p w:rsidR="00387A3C" w:rsidRPr="00BF5E02" w:rsidRDefault="00387A3C" w:rsidP="00BF5E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5E02">
              <w:rPr>
                <w:rFonts w:ascii="Times New Roman" w:hAnsi="Times New Roman" w:cs="Times New Roman"/>
                <w:b/>
                <w:sz w:val="20"/>
                <w:szCs w:val="20"/>
              </w:rPr>
              <w:t>Уровень программы</w:t>
            </w:r>
          </w:p>
        </w:tc>
        <w:tc>
          <w:tcPr>
            <w:tcW w:w="1057" w:type="dxa"/>
          </w:tcPr>
          <w:p w:rsidR="00387A3C" w:rsidRPr="00BF5E02" w:rsidRDefault="00387A3C" w:rsidP="00BF5E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5E02">
              <w:rPr>
                <w:rFonts w:ascii="Times New Roman" w:hAnsi="Times New Roman" w:cs="Times New Roman"/>
                <w:b/>
                <w:sz w:val="20"/>
                <w:szCs w:val="20"/>
              </w:rPr>
              <w:t>Форма обучения</w:t>
            </w:r>
          </w:p>
        </w:tc>
        <w:tc>
          <w:tcPr>
            <w:tcW w:w="1564" w:type="dxa"/>
          </w:tcPr>
          <w:p w:rsidR="00387A3C" w:rsidRPr="00BF5E02" w:rsidRDefault="00387A3C" w:rsidP="00BF5E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5E02">
              <w:rPr>
                <w:rFonts w:ascii="Times New Roman" w:hAnsi="Times New Roman" w:cs="Times New Roman"/>
                <w:b/>
                <w:sz w:val="20"/>
                <w:szCs w:val="20"/>
              </w:rPr>
              <w:t>ФИО преподавателя</w:t>
            </w:r>
          </w:p>
        </w:tc>
        <w:tc>
          <w:tcPr>
            <w:tcW w:w="1389" w:type="dxa"/>
          </w:tcPr>
          <w:p w:rsidR="00387A3C" w:rsidRPr="00BF5E02" w:rsidRDefault="00387A3C" w:rsidP="00BF5E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5E02">
              <w:rPr>
                <w:rFonts w:ascii="Times New Roman" w:hAnsi="Times New Roman" w:cs="Times New Roman"/>
                <w:b/>
                <w:sz w:val="20"/>
                <w:szCs w:val="20"/>
              </w:rPr>
              <w:t>Возрастные ограничения</w:t>
            </w:r>
          </w:p>
        </w:tc>
        <w:tc>
          <w:tcPr>
            <w:tcW w:w="1270" w:type="dxa"/>
          </w:tcPr>
          <w:p w:rsidR="00387A3C" w:rsidRPr="00BF5E02" w:rsidRDefault="00387A3C" w:rsidP="00BF5E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5E02">
              <w:rPr>
                <w:rFonts w:ascii="Times New Roman" w:hAnsi="Times New Roman" w:cs="Times New Roman"/>
                <w:b/>
                <w:sz w:val="20"/>
                <w:szCs w:val="20"/>
              </w:rPr>
              <w:t>Срок реализации</w:t>
            </w:r>
          </w:p>
        </w:tc>
        <w:tc>
          <w:tcPr>
            <w:tcW w:w="1762" w:type="dxa"/>
          </w:tcPr>
          <w:p w:rsidR="00387A3C" w:rsidRPr="00BF5E02" w:rsidRDefault="00387A3C" w:rsidP="00BF5E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5E02">
              <w:rPr>
                <w:rFonts w:ascii="Times New Roman" w:hAnsi="Times New Roman" w:cs="Times New Roman"/>
                <w:b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463" w:type="dxa"/>
          </w:tcPr>
          <w:p w:rsidR="00387A3C" w:rsidRPr="00BF5E02" w:rsidRDefault="00387A3C" w:rsidP="00BF5E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5E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Количество </w:t>
            </w:r>
            <w:proofErr w:type="gramStart"/>
            <w:r w:rsidRPr="00BF5E02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обучающихся</w:t>
            </w:r>
            <w:proofErr w:type="gramEnd"/>
          </w:p>
        </w:tc>
      </w:tr>
      <w:tr w:rsidR="00421197" w:rsidRPr="00BF5E02" w:rsidTr="003E5CE9">
        <w:trPr>
          <w:jc w:val="center"/>
        </w:trPr>
        <w:tc>
          <w:tcPr>
            <w:tcW w:w="1731" w:type="dxa"/>
            <w:vMerge w:val="restart"/>
          </w:tcPr>
          <w:p w:rsidR="00421197" w:rsidRPr="00BF5E02" w:rsidRDefault="00421197" w:rsidP="00BF5E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5E02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Социально-гуманитарная</w:t>
            </w:r>
          </w:p>
        </w:tc>
        <w:tc>
          <w:tcPr>
            <w:tcW w:w="1941" w:type="dxa"/>
          </w:tcPr>
          <w:p w:rsidR="00421197" w:rsidRPr="00BF5E02" w:rsidRDefault="00C145A6" w:rsidP="00BF5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E02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421197" w:rsidRPr="00BF5E02">
              <w:rPr>
                <w:rFonts w:ascii="Times New Roman" w:hAnsi="Times New Roman" w:cs="Times New Roman"/>
                <w:sz w:val="20"/>
                <w:szCs w:val="20"/>
              </w:rPr>
              <w:t>Введение в финансовую грамотность</w:t>
            </w:r>
            <w:r w:rsidRPr="00BF5E0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1222A2" w:rsidRPr="00BF5E02" w:rsidRDefault="001222A2" w:rsidP="00BF5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Pr="00BF5E02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Введение в финансовую грамотность (</w:t>
              </w:r>
              <w:proofErr w:type="spellStart"/>
              <w:r w:rsidRPr="00BF5E02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xn</w:t>
              </w:r>
              <w:proofErr w:type="spellEnd"/>
              <w:r w:rsidRPr="00BF5E02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--80aafey1amqq.xn--d1acj3b)</w:t>
              </w:r>
            </w:hyperlink>
          </w:p>
        </w:tc>
        <w:tc>
          <w:tcPr>
            <w:tcW w:w="1842" w:type="dxa"/>
          </w:tcPr>
          <w:p w:rsidR="00421197" w:rsidRPr="00BF5E02" w:rsidRDefault="00421197" w:rsidP="00BF5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E02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</w:p>
        </w:tc>
        <w:tc>
          <w:tcPr>
            <w:tcW w:w="1782" w:type="dxa"/>
          </w:tcPr>
          <w:p w:rsidR="00421197" w:rsidRPr="00BF5E02" w:rsidRDefault="00421197" w:rsidP="00BF5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E02">
              <w:rPr>
                <w:rFonts w:ascii="Times New Roman" w:hAnsi="Times New Roman" w:cs="Times New Roman"/>
                <w:sz w:val="20"/>
                <w:szCs w:val="20"/>
              </w:rPr>
              <w:t>Ознакомительный</w:t>
            </w:r>
          </w:p>
        </w:tc>
        <w:tc>
          <w:tcPr>
            <w:tcW w:w="1057" w:type="dxa"/>
          </w:tcPr>
          <w:p w:rsidR="00421197" w:rsidRPr="00BF5E02" w:rsidRDefault="00421197" w:rsidP="00BF5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E02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564" w:type="dxa"/>
          </w:tcPr>
          <w:p w:rsidR="00421197" w:rsidRPr="00BF5E02" w:rsidRDefault="00421197" w:rsidP="00BF5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E02">
              <w:rPr>
                <w:rFonts w:ascii="Times New Roman" w:hAnsi="Times New Roman" w:cs="Times New Roman"/>
                <w:sz w:val="20"/>
                <w:szCs w:val="20"/>
              </w:rPr>
              <w:t>Франк Светлана Викторовна</w:t>
            </w:r>
          </w:p>
        </w:tc>
        <w:tc>
          <w:tcPr>
            <w:tcW w:w="1389" w:type="dxa"/>
          </w:tcPr>
          <w:p w:rsidR="00421197" w:rsidRPr="00BF5E02" w:rsidRDefault="00421197" w:rsidP="00BF5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E02">
              <w:rPr>
                <w:rFonts w:ascii="Times New Roman" w:hAnsi="Times New Roman" w:cs="Times New Roman"/>
                <w:sz w:val="20"/>
                <w:szCs w:val="20"/>
              </w:rPr>
              <w:t>8-9 лет</w:t>
            </w:r>
          </w:p>
        </w:tc>
        <w:tc>
          <w:tcPr>
            <w:tcW w:w="1270" w:type="dxa"/>
          </w:tcPr>
          <w:p w:rsidR="00421197" w:rsidRPr="00BF5E02" w:rsidRDefault="00421197" w:rsidP="00BF5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E02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  <w:tc>
          <w:tcPr>
            <w:tcW w:w="1762" w:type="dxa"/>
          </w:tcPr>
          <w:p w:rsidR="00421197" w:rsidRPr="00BF5E02" w:rsidRDefault="00421197" w:rsidP="00BF5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E02">
              <w:rPr>
                <w:rFonts w:ascii="Times New Roman" w:hAnsi="Times New Roman" w:cs="Times New Roman"/>
                <w:sz w:val="20"/>
                <w:szCs w:val="20"/>
              </w:rPr>
              <w:t>Бюджетное (бесплатное)</w:t>
            </w:r>
          </w:p>
        </w:tc>
        <w:tc>
          <w:tcPr>
            <w:tcW w:w="1463" w:type="dxa"/>
          </w:tcPr>
          <w:p w:rsidR="00421197" w:rsidRPr="00BF5E02" w:rsidRDefault="00421197" w:rsidP="00BF5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E0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421197" w:rsidRPr="00BF5E02" w:rsidTr="003E5CE9">
        <w:trPr>
          <w:jc w:val="center"/>
        </w:trPr>
        <w:tc>
          <w:tcPr>
            <w:tcW w:w="1731" w:type="dxa"/>
            <w:vMerge/>
          </w:tcPr>
          <w:p w:rsidR="00421197" w:rsidRPr="00BF5E02" w:rsidRDefault="00421197" w:rsidP="00BF5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</w:tcPr>
          <w:p w:rsidR="00421197" w:rsidRPr="00BF5E02" w:rsidRDefault="00C145A6" w:rsidP="00BF5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E02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421197" w:rsidRPr="00BF5E02">
              <w:rPr>
                <w:rFonts w:ascii="Times New Roman" w:hAnsi="Times New Roman" w:cs="Times New Roman"/>
                <w:sz w:val="20"/>
                <w:szCs w:val="20"/>
              </w:rPr>
              <w:t>Проектная деятельность</w:t>
            </w:r>
            <w:r w:rsidRPr="00BF5E0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1222A2" w:rsidRPr="00BF5E02" w:rsidRDefault="001222A2" w:rsidP="00BF5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Pr="00BF5E02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Проектная деятельность Точка Роста (</w:t>
              </w:r>
              <w:proofErr w:type="spellStart"/>
              <w:r w:rsidRPr="00BF5E02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xn</w:t>
              </w:r>
              <w:proofErr w:type="spellEnd"/>
              <w:r w:rsidRPr="00BF5E02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--80aafey1amqq.xn--d1acj3b)</w:t>
              </w:r>
            </w:hyperlink>
          </w:p>
        </w:tc>
        <w:tc>
          <w:tcPr>
            <w:tcW w:w="1842" w:type="dxa"/>
          </w:tcPr>
          <w:p w:rsidR="00421197" w:rsidRPr="00BF5E02" w:rsidRDefault="00421197" w:rsidP="00BF5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E02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</w:p>
        </w:tc>
        <w:tc>
          <w:tcPr>
            <w:tcW w:w="1782" w:type="dxa"/>
          </w:tcPr>
          <w:p w:rsidR="00421197" w:rsidRPr="00BF5E02" w:rsidRDefault="00421197" w:rsidP="00BF5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E02">
              <w:rPr>
                <w:rFonts w:ascii="Times New Roman" w:hAnsi="Times New Roman" w:cs="Times New Roman"/>
                <w:sz w:val="20"/>
                <w:szCs w:val="20"/>
              </w:rPr>
              <w:t>Ознакомительный</w:t>
            </w:r>
          </w:p>
        </w:tc>
        <w:tc>
          <w:tcPr>
            <w:tcW w:w="1057" w:type="dxa"/>
          </w:tcPr>
          <w:p w:rsidR="00421197" w:rsidRPr="00BF5E02" w:rsidRDefault="00421197" w:rsidP="00BF5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E02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564" w:type="dxa"/>
          </w:tcPr>
          <w:p w:rsidR="00421197" w:rsidRPr="00BF5E02" w:rsidRDefault="00421197" w:rsidP="00BF5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5E02">
              <w:rPr>
                <w:rFonts w:ascii="Times New Roman" w:hAnsi="Times New Roman" w:cs="Times New Roman"/>
                <w:sz w:val="20"/>
                <w:szCs w:val="20"/>
              </w:rPr>
              <w:t>Павлючкова</w:t>
            </w:r>
            <w:proofErr w:type="spellEnd"/>
            <w:r w:rsidRPr="00BF5E02">
              <w:rPr>
                <w:rFonts w:ascii="Times New Roman" w:hAnsi="Times New Roman" w:cs="Times New Roman"/>
                <w:sz w:val="20"/>
                <w:szCs w:val="20"/>
              </w:rPr>
              <w:t xml:space="preserve"> Марина Сергеевна</w:t>
            </w:r>
          </w:p>
        </w:tc>
        <w:tc>
          <w:tcPr>
            <w:tcW w:w="1389" w:type="dxa"/>
          </w:tcPr>
          <w:p w:rsidR="00421197" w:rsidRPr="00BF5E02" w:rsidRDefault="00421197" w:rsidP="00BF5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E02">
              <w:rPr>
                <w:rFonts w:ascii="Times New Roman" w:hAnsi="Times New Roman" w:cs="Times New Roman"/>
                <w:sz w:val="20"/>
                <w:szCs w:val="20"/>
              </w:rPr>
              <w:t>7-10 лет</w:t>
            </w:r>
          </w:p>
        </w:tc>
        <w:tc>
          <w:tcPr>
            <w:tcW w:w="1270" w:type="dxa"/>
          </w:tcPr>
          <w:p w:rsidR="00421197" w:rsidRPr="00BF5E02" w:rsidRDefault="00421197" w:rsidP="00BF5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E02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  <w:tc>
          <w:tcPr>
            <w:tcW w:w="1762" w:type="dxa"/>
          </w:tcPr>
          <w:p w:rsidR="00421197" w:rsidRPr="00BF5E02" w:rsidRDefault="00421197" w:rsidP="00BF5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E02">
              <w:rPr>
                <w:rFonts w:ascii="Times New Roman" w:hAnsi="Times New Roman" w:cs="Times New Roman"/>
                <w:sz w:val="20"/>
                <w:szCs w:val="20"/>
              </w:rPr>
              <w:t>Бюджетное (бесплатное)</w:t>
            </w:r>
          </w:p>
        </w:tc>
        <w:tc>
          <w:tcPr>
            <w:tcW w:w="1463" w:type="dxa"/>
          </w:tcPr>
          <w:p w:rsidR="00421197" w:rsidRPr="00BF5E02" w:rsidRDefault="00421197" w:rsidP="00BF5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E02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</w:tr>
      <w:tr w:rsidR="00421197" w:rsidRPr="00BF5E02" w:rsidTr="003E5CE9">
        <w:trPr>
          <w:jc w:val="center"/>
        </w:trPr>
        <w:tc>
          <w:tcPr>
            <w:tcW w:w="1731" w:type="dxa"/>
            <w:vMerge/>
          </w:tcPr>
          <w:p w:rsidR="00421197" w:rsidRPr="00BF5E02" w:rsidRDefault="00421197" w:rsidP="00BF5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</w:tcPr>
          <w:p w:rsidR="00421197" w:rsidRPr="00BF5E02" w:rsidRDefault="00C145A6" w:rsidP="00BF5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E02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421197" w:rsidRPr="00BF5E02">
              <w:rPr>
                <w:rFonts w:ascii="Times New Roman" w:hAnsi="Times New Roman" w:cs="Times New Roman"/>
                <w:sz w:val="20"/>
                <w:szCs w:val="20"/>
              </w:rPr>
              <w:t>Первая медицинская помощь</w:t>
            </w:r>
            <w:r w:rsidRPr="00BF5E0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1222A2" w:rsidRPr="00BF5E02" w:rsidRDefault="001222A2" w:rsidP="00BF5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Pr="00BF5E02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Первая медицинская помощь Точка Роста (</w:t>
              </w:r>
              <w:proofErr w:type="spellStart"/>
              <w:r w:rsidRPr="00BF5E02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xn</w:t>
              </w:r>
              <w:proofErr w:type="spellEnd"/>
              <w:r w:rsidRPr="00BF5E02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--80aafey1amqq.xn--d1acj3b)</w:t>
              </w:r>
            </w:hyperlink>
          </w:p>
        </w:tc>
        <w:tc>
          <w:tcPr>
            <w:tcW w:w="1842" w:type="dxa"/>
          </w:tcPr>
          <w:p w:rsidR="00421197" w:rsidRPr="00BF5E02" w:rsidRDefault="00421197" w:rsidP="00BF5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E02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</w:p>
        </w:tc>
        <w:tc>
          <w:tcPr>
            <w:tcW w:w="1782" w:type="dxa"/>
          </w:tcPr>
          <w:p w:rsidR="00421197" w:rsidRPr="00BF5E02" w:rsidRDefault="00421197" w:rsidP="00BF5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E02">
              <w:rPr>
                <w:rFonts w:ascii="Times New Roman" w:hAnsi="Times New Roman" w:cs="Times New Roman"/>
                <w:sz w:val="20"/>
                <w:szCs w:val="20"/>
              </w:rPr>
              <w:t>Ознакомительный</w:t>
            </w:r>
          </w:p>
        </w:tc>
        <w:tc>
          <w:tcPr>
            <w:tcW w:w="1057" w:type="dxa"/>
          </w:tcPr>
          <w:p w:rsidR="00421197" w:rsidRPr="00BF5E02" w:rsidRDefault="00421197" w:rsidP="00BF5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E02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564" w:type="dxa"/>
          </w:tcPr>
          <w:p w:rsidR="00421197" w:rsidRPr="00BF5E02" w:rsidRDefault="00421197" w:rsidP="00BF5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E02">
              <w:rPr>
                <w:rFonts w:ascii="Times New Roman" w:hAnsi="Times New Roman" w:cs="Times New Roman"/>
                <w:sz w:val="20"/>
                <w:szCs w:val="20"/>
              </w:rPr>
              <w:t>Ларченко Виктория Владимировна</w:t>
            </w:r>
          </w:p>
        </w:tc>
        <w:tc>
          <w:tcPr>
            <w:tcW w:w="1389" w:type="dxa"/>
          </w:tcPr>
          <w:p w:rsidR="00421197" w:rsidRPr="00BF5E02" w:rsidRDefault="00421197" w:rsidP="00BF5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E02">
              <w:rPr>
                <w:rFonts w:ascii="Times New Roman" w:hAnsi="Times New Roman" w:cs="Times New Roman"/>
                <w:sz w:val="20"/>
                <w:szCs w:val="20"/>
              </w:rPr>
              <w:t>13-17 лет</w:t>
            </w:r>
          </w:p>
        </w:tc>
        <w:tc>
          <w:tcPr>
            <w:tcW w:w="1270" w:type="dxa"/>
          </w:tcPr>
          <w:p w:rsidR="00421197" w:rsidRPr="00BF5E02" w:rsidRDefault="00421197" w:rsidP="00BF5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E02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  <w:tc>
          <w:tcPr>
            <w:tcW w:w="1762" w:type="dxa"/>
          </w:tcPr>
          <w:p w:rsidR="00421197" w:rsidRPr="00BF5E02" w:rsidRDefault="00421197" w:rsidP="00BF5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E02">
              <w:rPr>
                <w:rFonts w:ascii="Times New Roman" w:hAnsi="Times New Roman" w:cs="Times New Roman"/>
                <w:sz w:val="20"/>
                <w:szCs w:val="20"/>
              </w:rPr>
              <w:t>Бюджетное (бесплатное)</w:t>
            </w:r>
          </w:p>
        </w:tc>
        <w:tc>
          <w:tcPr>
            <w:tcW w:w="1463" w:type="dxa"/>
          </w:tcPr>
          <w:p w:rsidR="00421197" w:rsidRPr="00BF5E02" w:rsidRDefault="00166922" w:rsidP="00BF5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E02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</w:tr>
      <w:tr w:rsidR="00421197" w:rsidRPr="00BF5E02" w:rsidTr="003E5CE9">
        <w:trPr>
          <w:jc w:val="center"/>
        </w:trPr>
        <w:tc>
          <w:tcPr>
            <w:tcW w:w="1731" w:type="dxa"/>
            <w:vMerge/>
          </w:tcPr>
          <w:p w:rsidR="00421197" w:rsidRPr="00BF5E02" w:rsidRDefault="00421197" w:rsidP="00BF5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</w:tcPr>
          <w:p w:rsidR="00421197" w:rsidRPr="00BF5E02" w:rsidRDefault="00421197" w:rsidP="00BF5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E02">
              <w:rPr>
                <w:rFonts w:ascii="Times New Roman" w:hAnsi="Times New Roman" w:cs="Times New Roman"/>
                <w:sz w:val="20"/>
                <w:szCs w:val="20"/>
              </w:rPr>
              <w:t xml:space="preserve">Летний лагерь дневного пребывания </w:t>
            </w:r>
          </w:p>
          <w:p w:rsidR="00421197" w:rsidRPr="00BF5E02" w:rsidRDefault="00421197" w:rsidP="00BF5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E02">
              <w:rPr>
                <w:rFonts w:ascii="Times New Roman" w:hAnsi="Times New Roman" w:cs="Times New Roman"/>
                <w:sz w:val="20"/>
                <w:szCs w:val="20"/>
              </w:rPr>
              <w:t>«Солнечный город»</w:t>
            </w:r>
          </w:p>
          <w:p w:rsidR="001222A2" w:rsidRPr="00BF5E02" w:rsidRDefault="001222A2" w:rsidP="00BF5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Pr="00BF5E02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Летний лагерь дневного пребывания "Солнеч</w:t>
              </w:r>
              <w:r w:rsidRPr="00BF5E02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н</w:t>
              </w:r>
              <w:r w:rsidRPr="00BF5E02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ый город" (</w:t>
              </w:r>
              <w:proofErr w:type="spellStart"/>
              <w:r w:rsidRPr="00BF5E02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xn</w:t>
              </w:r>
              <w:proofErr w:type="spellEnd"/>
              <w:r w:rsidRPr="00BF5E02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--80aafey1amqq.xn--d1acj3b)</w:t>
              </w:r>
            </w:hyperlink>
          </w:p>
        </w:tc>
        <w:tc>
          <w:tcPr>
            <w:tcW w:w="1842" w:type="dxa"/>
          </w:tcPr>
          <w:p w:rsidR="00421197" w:rsidRPr="00BF5E02" w:rsidRDefault="00421197" w:rsidP="00BF5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E02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</w:p>
        </w:tc>
        <w:tc>
          <w:tcPr>
            <w:tcW w:w="1782" w:type="dxa"/>
          </w:tcPr>
          <w:p w:rsidR="00421197" w:rsidRPr="00BF5E02" w:rsidRDefault="00421197" w:rsidP="00BF5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E02">
              <w:rPr>
                <w:rFonts w:ascii="Times New Roman" w:hAnsi="Times New Roman" w:cs="Times New Roman"/>
                <w:sz w:val="20"/>
                <w:szCs w:val="20"/>
              </w:rPr>
              <w:t>Ознакомительный</w:t>
            </w:r>
          </w:p>
        </w:tc>
        <w:tc>
          <w:tcPr>
            <w:tcW w:w="1057" w:type="dxa"/>
          </w:tcPr>
          <w:p w:rsidR="00421197" w:rsidRPr="00BF5E02" w:rsidRDefault="00421197" w:rsidP="00BF5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E02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564" w:type="dxa"/>
          </w:tcPr>
          <w:p w:rsidR="00421197" w:rsidRPr="00BF5E02" w:rsidRDefault="00421197" w:rsidP="00BF5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E02">
              <w:rPr>
                <w:rFonts w:ascii="Times New Roman" w:hAnsi="Times New Roman" w:cs="Times New Roman"/>
                <w:sz w:val="20"/>
                <w:szCs w:val="20"/>
              </w:rPr>
              <w:t>Руденко Ирина Леонидовна</w:t>
            </w:r>
          </w:p>
        </w:tc>
        <w:tc>
          <w:tcPr>
            <w:tcW w:w="1389" w:type="dxa"/>
          </w:tcPr>
          <w:p w:rsidR="00421197" w:rsidRPr="00BF5E02" w:rsidRDefault="00421197" w:rsidP="00BF5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E02">
              <w:rPr>
                <w:rFonts w:ascii="Times New Roman" w:hAnsi="Times New Roman" w:cs="Times New Roman"/>
                <w:sz w:val="20"/>
                <w:szCs w:val="20"/>
              </w:rPr>
              <w:t>7-11 лет</w:t>
            </w:r>
          </w:p>
        </w:tc>
        <w:tc>
          <w:tcPr>
            <w:tcW w:w="1270" w:type="dxa"/>
          </w:tcPr>
          <w:p w:rsidR="00421197" w:rsidRPr="00BF5E02" w:rsidRDefault="00421197" w:rsidP="00BF5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E02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  <w:tc>
          <w:tcPr>
            <w:tcW w:w="1762" w:type="dxa"/>
          </w:tcPr>
          <w:p w:rsidR="00421197" w:rsidRPr="00BF5E02" w:rsidRDefault="00421197" w:rsidP="00BF5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E02">
              <w:rPr>
                <w:rFonts w:ascii="Times New Roman" w:hAnsi="Times New Roman" w:cs="Times New Roman"/>
                <w:sz w:val="20"/>
                <w:szCs w:val="20"/>
              </w:rPr>
              <w:t>Бюджетное (бесплатное)</w:t>
            </w:r>
          </w:p>
        </w:tc>
        <w:tc>
          <w:tcPr>
            <w:tcW w:w="1463" w:type="dxa"/>
          </w:tcPr>
          <w:p w:rsidR="00421197" w:rsidRPr="00BF5E02" w:rsidRDefault="00421197" w:rsidP="00BF5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E02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421197" w:rsidRPr="00BF5E02" w:rsidTr="003E5CE9">
        <w:trPr>
          <w:jc w:val="center"/>
        </w:trPr>
        <w:tc>
          <w:tcPr>
            <w:tcW w:w="1731" w:type="dxa"/>
            <w:vMerge w:val="restart"/>
          </w:tcPr>
          <w:p w:rsidR="00421197" w:rsidRPr="00BF5E02" w:rsidRDefault="00421197" w:rsidP="00BF5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E0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Техническая</w:t>
            </w:r>
          </w:p>
        </w:tc>
        <w:tc>
          <w:tcPr>
            <w:tcW w:w="1941" w:type="dxa"/>
          </w:tcPr>
          <w:p w:rsidR="00421197" w:rsidRPr="00BF5E02" w:rsidRDefault="00C145A6" w:rsidP="00BF5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E02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421197" w:rsidRPr="00BF5E02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  <w:r w:rsidRPr="00BF5E0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1222A2" w:rsidRPr="00BF5E02" w:rsidRDefault="001222A2" w:rsidP="00BF5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Pr="00BF5E02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Технология Точка Роста (</w:t>
              </w:r>
              <w:proofErr w:type="spellStart"/>
              <w:r w:rsidRPr="00BF5E02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xn</w:t>
              </w:r>
              <w:proofErr w:type="spellEnd"/>
              <w:r w:rsidRPr="00BF5E02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--80aafey1amqq.xn--d1acj3b)</w:t>
              </w:r>
            </w:hyperlink>
          </w:p>
        </w:tc>
        <w:tc>
          <w:tcPr>
            <w:tcW w:w="1842" w:type="dxa"/>
          </w:tcPr>
          <w:p w:rsidR="00421197" w:rsidRPr="00BF5E02" w:rsidRDefault="00421197" w:rsidP="00BF5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E02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</w:p>
        </w:tc>
        <w:tc>
          <w:tcPr>
            <w:tcW w:w="1782" w:type="dxa"/>
          </w:tcPr>
          <w:p w:rsidR="00421197" w:rsidRPr="00BF5E02" w:rsidRDefault="00421197" w:rsidP="00BF5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E02">
              <w:rPr>
                <w:rFonts w:ascii="Times New Roman" w:hAnsi="Times New Roman" w:cs="Times New Roman"/>
                <w:sz w:val="20"/>
                <w:szCs w:val="20"/>
              </w:rPr>
              <w:t>Ознакомительный</w:t>
            </w:r>
          </w:p>
        </w:tc>
        <w:tc>
          <w:tcPr>
            <w:tcW w:w="1057" w:type="dxa"/>
          </w:tcPr>
          <w:p w:rsidR="00421197" w:rsidRPr="00BF5E02" w:rsidRDefault="00421197" w:rsidP="00BF5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E02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564" w:type="dxa"/>
          </w:tcPr>
          <w:p w:rsidR="00421197" w:rsidRPr="00BF5E02" w:rsidRDefault="00421197" w:rsidP="00BF5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E02">
              <w:rPr>
                <w:rFonts w:ascii="Times New Roman" w:hAnsi="Times New Roman" w:cs="Times New Roman"/>
                <w:sz w:val="20"/>
                <w:szCs w:val="20"/>
              </w:rPr>
              <w:t>Морозова Екатерина Владимировна</w:t>
            </w:r>
          </w:p>
        </w:tc>
        <w:tc>
          <w:tcPr>
            <w:tcW w:w="1389" w:type="dxa"/>
          </w:tcPr>
          <w:p w:rsidR="00421197" w:rsidRPr="00BF5E02" w:rsidRDefault="00421197" w:rsidP="00BF5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E02">
              <w:rPr>
                <w:rFonts w:ascii="Times New Roman" w:hAnsi="Times New Roman" w:cs="Times New Roman"/>
                <w:sz w:val="20"/>
                <w:szCs w:val="20"/>
              </w:rPr>
              <w:t>11-14 лет</w:t>
            </w:r>
          </w:p>
        </w:tc>
        <w:tc>
          <w:tcPr>
            <w:tcW w:w="1270" w:type="dxa"/>
          </w:tcPr>
          <w:p w:rsidR="00421197" w:rsidRPr="00BF5E02" w:rsidRDefault="00421197" w:rsidP="00BF5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E02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  <w:tc>
          <w:tcPr>
            <w:tcW w:w="1762" w:type="dxa"/>
          </w:tcPr>
          <w:p w:rsidR="00421197" w:rsidRPr="00BF5E02" w:rsidRDefault="00421197" w:rsidP="00BF5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E02">
              <w:rPr>
                <w:rFonts w:ascii="Times New Roman" w:hAnsi="Times New Roman" w:cs="Times New Roman"/>
                <w:sz w:val="20"/>
                <w:szCs w:val="20"/>
              </w:rPr>
              <w:t>Бюджетное (бесплатное)</w:t>
            </w:r>
          </w:p>
        </w:tc>
        <w:tc>
          <w:tcPr>
            <w:tcW w:w="1463" w:type="dxa"/>
          </w:tcPr>
          <w:p w:rsidR="00421197" w:rsidRPr="00BF5E02" w:rsidRDefault="00421197" w:rsidP="00BF5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E02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</w:tr>
      <w:tr w:rsidR="00421197" w:rsidRPr="00BF5E02" w:rsidTr="003E5CE9">
        <w:trPr>
          <w:jc w:val="center"/>
        </w:trPr>
        <w:tc>
          <w:tcPr>
            <w:tcW w:w="1731" w:type="dxa"/>
            <w:vMerge/>
          </w:tcPr>
          <w:p w:rsidR="00421197" w:rsidRPr="00BF5E02" w:rsidRDefault="00421197" w:rsidP="00BF5E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41" w:type="dxa"/>
          </w:tcPr>
          <w:p w:rsidR="00421197" w:rsidRPr="00BF5E02" w:rsidRDefault="00C145A6" w:rsidP="00BF5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E02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421197" w:rsidRPr="00BF5E02">
              <w:rPr>
                <w:rFonts w:ascii="Times New Roman" w:hAnsi="Times New Roman" w:cs="Times New Roman"/>
                <w:sz w:val="20"/>
                <w:szCs w:val="20"/>
              </w:rPr>
              <w:t>Разработка приложений виртуальной и дополненной реальности: 3D-м</w:t>
            </w:r>
            <w:r w:rsidR="00421197" w:rsidRPr="00BF5E02">
              <w:rPr>
                <w:rFonts w:ascii="Times New Roman" w:hAnsi="Times New Roman" w:cs="Times New Roman"/>
                <w:sz w:val="20"/>
                <w:szCs w:val="20"/>
              </w:rPr>
              <w:t>оделирование и программирование</w:t>
            </w:r>
            <w:r w:rsidRPr="00BF5E0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BF5E02" w:rsidRPr="00BF5E02" w:rsidRDefault="00BF5E02" w:rsidP="00BF5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Pr="00BF5E02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3D-моделирование и программирование (</w:t>
              </w:r>
              <w:proofErr w:type="spellStart"/>
              <w:r w:rsidRPr="00BF5E02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xn</w:t>
              </w:r>
              <w:proofErr w:type="spellEnd"/>
              <w:r w:rsidRPr="00BF5E02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--80aafey1amqq.xn--d1acj3b)</w:t>
              </w:r>
            </w:hyperlink>
          </w:p>
        </w:tc>
        <w:tc>
          <w:tcPr>
            <w:tcW w:w="1842" w:type="dxa"/>
          </w:tcPr>
          <w:p w:rsidR="00421197" w:rsidRPr="00BF5E02" w:rsidRDefault="00421197" w:rsidP="00BF5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E02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</w:p>
        </w:tc>
        <w:tc>
          <w:tcPr>
            <w:tcW w:w="1782" w:type="dxa"/>
          </w:tcPr>
          <w:p w:rsidR="00421197" w:rsidRPr="00BF5E02" w:rsidRDefault="00421197" w:rsidP="00BF5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E02">
              <w:rPr>
                <w:rFonts w:ascii="Times New Roman" w:hAnsi="Times New Roman" w:cs="Times New Roman"/>
                <w:sz w:val="20"/>
                <w:szCs w:val="20"/>
              </w:rPr>
              <w:t>Ознакомительный</w:t>
            </w:r>
          </w:p>
        </w:tc>
        <w:tc>
          <w:tcPr>
            <w:tcW w:w="1057" w:type="dxa"/>
          </w:tcPr>
          <w:p w:rsidR="00421197" w:rsidRPr="00BF5E02" w:rsidRDefault="00421197" w:rsidP="00BF5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E02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564" w:type="dxa"/>
          </w:tcPr>
          <w:p w:rsidR="00421197" w:rsidRPr="00BF5E02" w:rsidRDefault="00421197" w:rsidP="00BF5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5E02">
              <w:rPr>
                <w:rFonts w:ascii="Times New Roman" w:hAnsi="Times New Roman" w:cs="Times New Roman"/>
                <w:sz w:val="20"/>
                <w:szCs w:val="20"/>
              </w:rPr>
              <w:t>Подсосова</w:t>
            </w:r>
            <w:proofErr w:type="spellEnd"/>
            <w:r w:rsidRPr="00BF5E02">
              <w:rPr>
                <w:rFonts w:ascii="Times New Roman" w:hAnsi="Times New Roman" w:cs="Times New Roman"/>
                <w:sz w:val="20"/>
                <w:szCs w:val="20"/>
              </w:rPr>
              <w:t xml:space="preserve"> Нина Александровна</w:t>
            </w:r>
          </w:p>
        </w:tc>
        <w:tc>
          <w:tcPr>
            <w:tcW w:w="1389" w:type="dxa"/>
          </w:tcPr>
          <w:p w:rsidR="00421197" w:rsidRPr="00BF5E02" w:rsidRDefault="00421197" w:rsidP="00BF5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E02">
              <w:rPr>
                <w:rFonts w:ascii="Times New Roman" w:hAnsi="Times New Roman" w:cs="Times New Roman"/>
                <w:sz w:val="20"/>
                <w:szCs w:val="20"/>
              </w:rPr>
              <w:t>13-18 лет</w:t>
            </w:r>
          </w:p>
        </w:tc>
        <w:tc>
          <w:tcPr>
            <w:tcW w:w="1270" w:type="dxa"/>
          </w:tcPr>
          <w:p w:rsidR="00421197" w:rsidRPr="00BF5E02" w:rsidRDefault="00421197" w:rsidP="00BF5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E02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  <w:tc>
          <w:tcPr>
            <w:tcW w:w="1762" w:type="dxa"/>
          </w:tcPr>
          <w:p w:rsidR="00421197" w:rsidRPr="00BF5E02" w:rsidRDefault="00421197" w:rsidP="00BF5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E02">
              <w:rPr>
                <w:rFonts w:ascii="Times New Roman" w:hAnsi="Times New Roman" w:cs="Times New Roman"/>
                <w:sz w:val="20"/>
                <w:szCs w:val="20"/>
              </w:rPr>
              <w:t>Бюджетное (бесплатное)</w:t>
            </w:r>
          </w:p>
        </w:tc>
        <w:tc>
          <w:tcPr>
            <w:tcW w:w="1463" w:type="dxa"/>
          </w:tcPr>
          <w:p w:rsidR="00421197" w:rsidRPr="00BF5E02" w:rsidRDefault="00421197" w:rsidP="00BF5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E02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421197" w:rsidRPr="00BF5E02" w:rsidTr="003E5CE9">
        <w:trPr>
          <w:jc w:val="center"/>
        </w:trPr>
        <w:tc>
          <w:tcPr>
            <w:tcW w:w="1731" w:type="dxa"/>
          </w:tcPr>
          <w:p w:rsidR="00421197" w:rsidRPr="00BF5E02" w:rsidRDefault="00421197" w:rsidP="00BF5E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5E02">
              <w:rPr>
                <w:rFonts w:ascii="Times New Roman" w:hAnsi="Times New Roman" w:cs="Times New Roman"/>
                <w:b/>
                <w:sz w:val="20"/>
                <w:szCs w:val="20"/>
              </w:rPr>
              <w:t>Физкультурно-спортивная</w:t>
            </w:r>
          </w:p>
        </w:tc>
        <w:tc>
          <w:tcPr>
            <w:tcW w:w="1941" w:type="dxa"/>
          </w:tcPr>
          <w:p w:rsidR="00421197" w:rsidRPr="00BF5E02" w:rsidRDefault="00421197" w:rsidP="00BF5E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E02">
              <w:rPr>
                <w:rFonts w:ascii="Times New Roman" w:hAnsi="Times New Roman" w:cs="Times New Roman"/>
                <w:sz w:val="20"/>
                <w:szCs w:val="20"/>
              </w:rPr>
              <w:t>Шахматы «Диагональ»</w:t>
            </w:r>
          </w:p>
          <w:p w:rsidR="001222A2" w:rsidRPr="00BF5E02" w:rsidRDefault="001222A2" w:rsidP="00BF5E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Pr="00BF5E02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Шахматы Точка Роста (</w:t>
              </w:r>
              <w:proofErr w:type="spellStart"/>
              <w:r w:rsidRPr="00BF5E02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xn</w:t>
              </w:r>
              <w:proofErr w:type="spellEnd"/>
              <w:r w:rsidRPr="00BF5E02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--80aafey1amqq.xn--d1acj3b)</w:t>
              </w:r>
            </w:hyperlink>
          </w:p>
        </w:tc>
        <w:tc>
          <w:tcPr>
            <w:tcW w:w="1842" w:type="dxa"/>
          </w:tcPr>
          <w:p w:rsidR="00421197" w:rsidRPr="00BF5E02" w:rsidRDefault="00421197" w:rsidP="00BF5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E02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</w:p>
        </w:tc>
        <w:tc>
          <w:tcPr>
            <w:tcW w:w="1782" w:type="dxa"/>
          </w:tcPr>
          <w:p w:rsidR="00421197" w:rsidRPr="00BF5E02" w:rsidRDefault="00421197" w:rsidP="00BF5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E02">
              <w:rPr>
                <w:rFonts w:ascii="Times New Roman" w:hAnsi="Times New Roman" w:cs="Times New Roman"/>
                <w:sz w:val="20"/>
                <w:szCs w:val="20"/>
              </w:rPr>
              <w:t>Ознакомительный</w:t>
            </w:r>
          </w:p>
        </w:tc>
        <w:tc>
          <w:tcPr>
            <w:tcW w:w="1057" w:type="dxa"/>
          </w:tcPr>
          <w:p w:rsidR="00421197" w:rsidRPr="00BF5E02" w:rsidRDefault="00421197" w:rsidP="00BF5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E02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564" w:type="dxa"/>
          </w:tcPr>
          <w:p w:rsidR="00421197" w:rsidRPr="00BF5E02" w:rsidRDefault="00421197" w:rsidP="00BF5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E02">
              <w:rPr>
                <w:rFonts w:ascii="Times New Roman" w:hAnsi="Times New Roman" w:cs="Times New Roman"/>
                <w:sz w:val="20"/>
                <w:szCs w:val="20"/>
              </w:rPr>
              <w:t>Чернышева Надежда Николаевна</w:t>
            </w:r>
          </w:p>
        </w:tc>
        <w:tc>
          <w:tcPr>
            <w:tcW w:w="1389" w:type="dxa"/>
          </w:tcPr>
          <w:p w:rsidR="00421197" w:rsidRPr="00BF5E02" w:rsidRDefault="00421197" w:rsidP="00BF5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E02">
              <w:rPr>
                <w:rFonts w:ascii="Times New Roman" w:hAnsi="Times New Roman" w:cs="Times New Roman"/>
                <w:sz w:val="20"/>
                <w:szCs w:val="20"/>
              </w:rPr>
              <w:t>7-10 лет</w:t>
            </w:r>
          </w:p>
        </w:tc>
        <w:tc>
          <w:tcPr>
            <w:tcW w:w="1270" w:type="dxa"/>
          </w:tcPr>
          <w:p w:rsidR="00421197" w:rsidRPr="00BF5E02" w:rsidRDefault="00421197" w:rsidP="00BF5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E0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BF5E02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 w:rsidRPr="00BF5E0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762" w:type="dxa"/>
          </w:tcPr>
          <w:p w:rsidR="00421197" w:rsidRPr="00BF5E02" w:rsidRDefault="00421197" w:rsidP="00BF5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E02">
              <w:rPr>
                <w:rFonts w:ascii="Times New Roman" w:hAnsi="Times New Roman" w:cs="Times New Roman"/>
                <w:sz w:val="20"/>
                <w:szCs w:val="20"/>
              </w:rPr>
              <w:t>Бюджетное (бесплатное)</w:t>
            </w:r>
          </w:p>
        </w:tc>
        <w:tc>
          <w:tcPr>
            <w:tcW w:w="1463" w:type="dxa"/>
          </w:tcPr>
          <w:p w:rsidR="00421197" w:rsidRPr="00BF5E02" w:rsidRDefault="00421197" w:rsidP="00BF5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E02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</w:tr>
      <w:tr w:rsidR="00421197" w:rsidRPr="00BF5E02" w:rsidTr="003E5CE9">
        <w:trPr>
          <w:jc w:val="center"/>
        </w:trPr>
        <w:tc>
          <w:tcPr>
            <w:tcW w:w="1731" w:type="dxa"/>
          </w:tcPr>
          <w:p w:rsidR="00421197" w:rsidRPr="00BF5E02" w:rsidRDefault="00421197" w:rsidP="00BF5E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5E02">
              <w:rPr>
                <w:rFonts w:ascii="Times New Roman" w:hAnsi="Times New Roman" w:cs="Times New Roman"/>
                <w:b/>
                <w:sz w:val="20"/>
                <w:szCs w:val="20"/>
              </w:rPr>
              <w:t>Художественная</w:t>
            </w:r>
          </w:p>
        </w:tc>
        <w:tc>
          <w:tcPr>
            <w:tcW w:w="1941" w:type="dxa"/>
          </w:tcPr>
          <w:p w:rsidR="00421197" w:rsidRPr="00BF5E02" w:rsidRDefault="00C145A6" w:rsidP="00BF5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E02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421197" w:rsidRPr="00BF5E02">
              <w:rPr>
                <w:rFonts w:ascii="Times New Roman" w:hAnsi="Times New Roman" w:cs="Times New Roman"/>
                <w:sz w:val="20"/>
                <w:szCs w:val="20"/>
              </w:rPr>
              <w:t>Гармония красок</w:t>
            </w:r>
            <w:r w:rsidRPr="00BF5E0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1222A2" w:rsidRPr="00BF5E02" w:rsidRDefault="001222A2" w:rsidP="00BF5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Pr="00BF5E02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Гармония красок (</w:t>
              </w:r>
              <w:proofErr w:type="spellStart"/>
              <w:r w:rsidRPr="00BF5E02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xn</w:t>
              </w:r>
              <w:proofErr w:type="spellEnd"/>
              <w:r w:rsidRPr="00BF5E02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--80aafey1amqq.xn--d1acj3b)</w:t>
              </w:r>
            </w:hyperlink>
          </w:p>
        </w:tc>
        <w:tc>
          <w:tcPr>
            <w:tcW w:w="1842" w:type="dxa"/>
          </w:tcPr>
          <w:p w:rsidR="00421197" w:rsidRPr="00BF5E02" w:rsidRDefault="00421197" w:rsidP="00BF5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E02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</w:p>
        </w:tc>
        <w:tc>
          <w:tcPr>
            <w:tcW w:w="1782" w:type="dxa"/>
          </w:tcPr>
          <w:p w:rsidR="00421197" w:rsidRPr="00BF5E02" w:rsidRDefault="00421197" w:rsidP="00BF5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E02">
              <w:rPr>
                <w:rFonts w:ascii="Times New Roman" w:hAnsi="Times New Roman" w:cs="Times New Roman"/>
                <w:sz w:val="20"/>
                <w:szCs w:val="20"/>
              </w:rPr>
              <w:t>Ознакомительный</w:t>
            </w:r>
          </w:p>
        </w:tc>
        <w:tc>
          <w:tcPr>
            <w:tcW w:w="1057" w:type="dxa"/>
          </w:tcPr>
          <w:p w:rsidR="00421197" w:rsidRPr="00BF5E02" w:rsidRDefault="00421197" w:rsidP="00BF5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E02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564" w:type="dxa"/>
          </w:tcPr>
          <w:p w:rsidR="00421197" w:rsidRPr="00BF5E02" w:rsidRDefault="00421197" w:rsidP="00BF5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5E02">
              <w:rPr>
                <w:rFonts w:ascii="Times New Roman" w:hAnsi="Times New Roman" w:cs="Times New Roman"/>
                <w:sz w:val="20"/>
                <w:szCs w:val="20"/>
              </w:rPr>
              <w:t>Калаганова</w:t>
            </w:r>
            <w:proofErr w:type="spellEnd"/>
            <w:r w:rsidRPr="00BF5E02">
              <w:rPr>
                <w:rFonts w:ascii="Times New Roman" w:hAnsi="Times New Roman" w:cs="Times New Roman"/>
                <w:sz w:val="20"/>
                <w:szCs w:val="20"/>
              </w:rPr>
              <w:t xml:space="preserve"> Алла Михайловна</w:t>
            </w:r>
          </w:p>
        </w:tc>
        <w:tc>
          <w:tcPr>
            <w:tcW w:w="1389" w:type="dxa"/>
          </w:tcPr>
          <w:p w:rsidR="00421197" w:rsidRPr="00BF5E02" w:rsidRDefault="00421197" w:rsidP="00BF5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E02">
              <w:rPr>
                <w:rFonts w:ascii="Times New Roman" w:hAnsi="Times New Roman" w:cs="Times New Roman"/>
                <w:sz w:val="20"/>
                <w:szCs w:val="20"/>
              </w:rPr>
              <w:t>8-12 лет</w:t>
            </w:r>
          </w:p>
        </w:tc>
        <w:tc>
          <w:tcPr>
            <w:tcW w:w="1270" w:type="dxa"/>
          </w:tcPr>
          <w:p w:rsidR="00421197" w:rsidRPr="00BF5E02" w:rsidRDefault="00421197" w:rsidP="00BF5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E02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  <w:tc>
          <w:tcPr>
            <w:tcW w:w="1762" w:type="dxa"/>
          </w:tcPr>
          <w:p w:rsidR="00421197" w:rsidRPr="00BF5E02" w:rsidRDefault="00421197" w:rsidP="00BF5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E02">
              <w:rPr>
                <w:rFonts w:ascii="Times New Roman" w:hAnsi="Times New Roman" w:cs="Times New Roman"/>
                <w:sz w:val="20"/>
                <w:szCs w:val="20"/>
              </w:rPr>
              <w:t>Бюджетное (бесплатное)</w:t>
            </w:r>
          </w:p>
        </w:tc>
        <w:tc>
          <w:tcPr>
            <w:tcW w:w="1463" w:type="dxa"/>
          </w:tcPr>
          <w:p w:rsidR="00421197" w:rsidRPr="00BF5E02" w:rsidRDefault="00166922" w:rsidP="00BF5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E02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</w:tbl>
    <w:p w:rsidR="002C1110" w:rsidRPr="00BF5E02" w:rsidRDefault="002C1110" w:rsidP="00BF5E02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sectPr w:rsidR="002C1110" w:rsidRPr="00BF5E02" w:rsidSect="002C111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110"/>
    <w:rsid w:val="001222A2"/>
    <w:rsid w:val="00166922"/>
    <w:rsid w:val="001A160A"/>
    <w:rsid w:val="002C1110"/>
    <w:rsid w:val="00387A3C"/>
    <w:rsid w:val="003E5CE9"/>
    <w:rsid w:val="00421197"/>
    <w:rsid w:val="005F27AA"/>
    <w:rsid w:val="00854185"/>
    <w:rsid w:val="00BF5E02"/>
    <w:rsid w:val="00C05E4A"/>
    <w:rsid w:val="00C145A6"/>
    <w:rsid w:val="00C419E7"/>
    <w:rsid w:val="00DF6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11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22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22A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1222A2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1222A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11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22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22A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1222A2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1222A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67-kmc.xn--80aafey1amqq.xn--d1acj3b/program/8117-letnii-lager-dnevnogo-prebyvaniya-solnechnyi-gorod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xn--67-kmc.xn--80aafey1amqq.xn--d1acj3b/program/6091-pervaya-meditsinskaya-pomoshch-tochka-rosta" TargetMode="External"/><Relationship Id="rId12" Type="http://schemas.openxmlformats.org/officeDocument/2006/relationships/hyperlink" Target="https://xn--67-kmc.xn--80aafey1amqq.xn--d1acj3b/program/2863-garmoniya-kraso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xn--67-kmc.xn--80aafey1amqq.xn--d1acj3b/program/6114-proektnaya-deyatelnost-tochka-rosta" TargetMode="External"/><Relationship Id="rId11" Type="http://schemas.openxmlformats.org/officeDocument/2006/relationships/hyperlink" Target="https://xn--67-kmc.xn--80aafey1amqq.xn--d1acj3b/program/6093-shakhmaty-tochka-rosta" TargetMode="External"/><Relationship Id="rId5" Type="http://schemas.openxmlformats.org/officeDocument/2006/relationships/hyperlink" Target="https://xn--67-kmc.xn--80aafey1amqq.xn--d1acj3b/program/7387-vvedenie-v-finansovuyu-gramotnost" TargetMode="External"/><Relationship Id="rId10" Type="http://schemas.openxmlformats.org/officeDocument/2006/relationships/hyperlink" Target="https://xn--67-kmc.xn--80aafey1amqq.xn--d1acj3b/program/6217-3d-modelirovanie-i-programmirovani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xn--67-kmc.xn--80aafey1amqq.xn--d1acj3b/program/6096-tekhnologiya-tochka-rost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2021-06-17T09:36:00Z</cp:lastPrinted>
  <dcterms:created xsi:type="dcterms:W3CDTF">2021-06-17T06:33:00Z</dcterms:created>
  <dcterms:modified xsi:type="dcterms:W3CDTF">2021-06-17T09:46:00Z</dcterms:modified>
</cp:coreProperties>
</file>