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A6" w:rsidRPr="002522B1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2522B1">
        <w:rPr>
          <w:b/>
          <w:szCs w:val="28"/>
        </w:rPr>
        <w:t>ПОЛОЖЕНИЕ</w:t>
      </w:r>
    </w:p>
    <w:p w:rsidR="00F92BD0" w:rsidRPr="002522B1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 xml:space="preserve">о </w:t>
      </w:r>
      <w:r w:rsidR="00A62AEB" w:rsidRPr="002522B1">
        <w:rPr>
          <w:b/>
          <w:sz w:val="26"/>
          <w:szCs w:val="26"/>
        </w:rPr>
        <w:t>проведени</w:t>
      </w:r>
      <w:r w:rsidRPr="002522B1">
        <w:rPr>
          <w:b/>
          <w:sz w:val="26"/>
          <w:szCs w:val="26"/>
        </w:rPr>
        <w:t>и</w:t>
      </w:r>
      <w:r w:rsidR="00A62AEB" w:rsidRPr="002522B1">
        <w:rPr>
          <w:b/>
          <w:sz w:val="26"/>
          <w:szCs w:val="26"/>
        </w:rPr>
        <w:t xml:space="preserve"> В</w:t>
      </w:r>
      <w:r w:rsidR="00F412A6" w:rsidRPr="002522B1">
        <w:rPr>
          <w:b/>
          <w:sz w:val="26"/>
          <w:szCs w:val="26"/>
        </w:rPr>
        <w:t>сероссийско</w:t>
      </w:r>
      <w:r w:rsidR="00A62AEB" w:rsidRPr="002522B1">
        <w:rPr>
          <w:b/>
          <w:sz w:val="26"/>
          <w:szCs w:val="26"/>
        </w:rPr>
        <w:t>го</w:t>
      </w:r>
      <w:r w:rsidR="00F412A6" w:rsidRPr="002522B1">
        <w:rPr>
          <w:b/>
          <w:sz w:val="26"/>
          <w:szCs w:val="26"/>
        </w:rPr>
        <w:t xml:space="preserve"> конкурс</w:t>
      </w:r>
      <w:r w:rsidR="00A62AEB" w:rsidRPr="002522B1">
        <w:rPr>
          <w:b/>
          <w:sz w:val="26"/>
          <w:szCs w:val="26"/>
        </w:rPr>
        <w:t>а</w:t>
      </w:r>
      <w:r w:rsidR="00F412A6" w:rsidRPr="002522B1">
        <w:rPr>
          <w:b/>
          <w:sz w:val="26"/>
          <w:szCs w:val="26"/>
        </w:rPr>
        <w:t xml:space="preserve"> </w:t>
      </w:r>
      <w:r w:rsidR="00860ABD" w:rsidRPr="002522B1">
        <w:rPr>
          <w:b/>
          <w:sz w:val="26"/>
          <w:szCs w:val="26"/>
        </w:rPr>
        <w:t xml:space="preserve">исследовательских работ </w:t>
      </w:r>
      <w:r w:rsidR="00D80B52" w:rsidRPr="002522B1">
        <w:rPr>
          <w:b/>
          <w:sz w:val="26"/>
          <w:szCs w:val="26"/>
        </w:rPr>
        <w:t>ш</w:t>
      </w:r>
      <w:r w:rsidR="00860ABD" w:rsidRPr="002522B1">
        <w:rPr>
          <w:b/>
          <w:sz w:val="26"/>
          <w:szCs w:val="26"/>
        </w:rPr>
        <w:t>кольников</w:t>
      </w:r>
    </w:p>
    <w:p w:rsidR="004601DC" w:rsidRPr="002522B1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>«История семьи – история Победы»</w:t>
      </w:r>
    </w:p>
    <w:p w:rsidR="008C5FCC" w:rsidRPr="003954F3" w:rsidRDefault="006B79DD" w:rsidP="006B79DD">
      <w:pPr>
        <w:pStyle w:val="a8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670FC" w:rsidRPr="003954F3">
        <w:rPr>
          <w:b/>
          <w:szCs w:val="28"/>
        </w:rPr>
        <w:t xml:space="preserve"> </w:t>
      </w:r>
    </w:p>
    <w:p w:rsidR="004601DC" w:rsidRPr="002522B1" w:rsidRDefault="00D76670" w:rsidP="00B22F85">
      <w:pPr>
        <w:snapToGri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2522B1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>сероссийск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«История</w:t>
      </w:r>
      <w:r w:rsidR="006B79D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история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Победы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B22F85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в 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сотрудничестве между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 Отечества»</w:t>
      </w:r>
      <w:r w:rsidR="00860ABD" w:rsidRPr="002522B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ФГБОУ </w:t>
      </w:r>
      <w:proofErr w:type="gramStart"/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ВО</w:t>
      </w:r>
      <w:proofErr w:type="gramEnd"/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«Московская государственная художественно-промышленная академия имени С.</w:t>
      </w:r>
      <w:r w:rsidR="00E43BD8" w:rsidRPr="00E43B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Г. Строганова» и</w:t>
      </w:r>
      <w:r w:rsidR="00D06796" w:rsidRPr="002522B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фондом «Собрание» </w:t>
      </w:r>
      <w:r w:rsidR="00860ABD" w:rsidRPr="002522B1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организаторы)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 xml:space="preserve">поощрение исследовательской деятельности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школьников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>, направленной на изучение</w:t>
      </w:r>
      <w:r w:rsidR="006B79DD" w:rsidRPr="002522B1">
        <w:rPr>
          <w:rFonts w:ascii="Times New Roman" w:hAnsi="Times New Roman"/>
          <w:sz w:val="26"/>
          <w:szCs w:val="26"/>
        </w:rPr>
        <w:t xml:space="preserve"> истории Великой Отечественной войны.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522B1">
        <w:rPr>
          <w:rFonts w:ascii="Times New Roman" w:hAnsi="Times New Roman"/>
          <w:sz w:val="26"/>
          <w:szCs w:val="26"/>
        </w:rPr>
        <w:t xml:space="preserve">1.3.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к </w:t>
      </w:r>
      <w:r w:rsidRPr="002522B1">
        <w:rPr>
          <w:rFonts w:ascii="Times New Roman" w:hAnsi="Times New Roman"/>
          <w:sz w:val="26"/>
          <w:szCs w:val="26"/>
        </w:rPr>
        <w:t xml:space="preserve">семейной </w:t>
      </w:r>
      <w:r w:rsidR="0004296C" w:rsidRPr="002522B1">
        <w:rPr>
          <w:rFonts w:ascii="Times New Roman" w:hAnsi="Times New Roman"/>
          <w:sz w:val="26"/>
          <w:szCs w:val="26"/>
        </w:rPr>
        <w:t>истории</w:t>
      </w:r>
      <w:r w:rsidRPr="002522B1">
        <w:rPr>
          <w:rFonts w:ascii="Times New Roman" w:hAnsi="Times New Roman"/>
          <w:sz w:val="26"/>
          <w:szCs w:val="26"/>
        </w:rPr>
        <w:t>, формирование</w:t>
      </w:r>
      <w:r w:rsidR="004010B8" w:rsidRPr="002522B1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2522B1">
        <w:rPr>
          <w:rFonts w:ascii="Times New Roman" w:hAnsi="Times New Roman"/>
          <w:sz w:val="26"/>
          <w:szCs w:val="26"/>
        </w:rPr>
        <w:t xml:space="preserve">, </w:t>
      </w:r>
      <w:r w:rsidR="0004296C" w:rsidRPr="002522B1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2522B1">
        <w:rPr>
          <w:rFonts w:ascii="Times New Roman" w:hAnsi="Times New Roman"/>
          <w:sz w:val="26"/>
          <w:szCs w:val="26"/>
        </w:rPr>
        <w:t>идентичности</w:t>
      </w:r>
      <w:r w:rsidR="0004296C" w:rsidRPr="002522B1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4010B8" w:rsidRPr="002522B1">
        <w:rPr>
          <w:rFonts w:ascii="Times New Roman" w:hAnsi="Times New Roman"/>
          <w:sz w:val="26"/>
          <w:szCs w:val="26"/>
        </w:rPr>
        <w:t>развитие</w:t>
      </w:r>
      <w:r w:rsidR="0004296C" w:rsidRPr="002522B1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2522B1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2522B1">
        <w:rPr>
          <w:rFonts w:ascii="Times New Roman" w:hAnsi="Times New Roman"/>
          <w:sz w:val="26"/>
          <w:szCs w:val="26"/>
        </w:rPr>
        <w:t>самостоятельной работы с</w:t>
      </w:r>
      <w:r w:rsidR="00DB0E14" w:rsidRPr="00DB0E14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2522B1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2522B1">
        <w:rPr>
          <w:rFonts w:ascii="Times New Roman" w:hAnsi="Times New Roman"/>
          <w:sz w:val="26"/>
          <w:szCs w:val="26"/>
        </w:rPr>
        <w:t>приглашаются</w:t>
      </w:r>
      <w:r w:rsidR="00664DC6" w:rsidRPr="002522B1">
        <w:rPr>
          <w:rFonts w:ascii="Times New Roman" w:hAnsi="Times New Roman"/>
          <w:sz w:val="26"/>
          <w:szCs w:val="26"/>
        </w:rPr>
        <w:t xml:space="preserve"> </w:t>
      </w:r>
      <w:r w:rsidR="00300E00" w:rsidRPr="002522B1">
        <w:rPr>
          <w:rFonts w:ascii="Times New Roman" w:hAnsi="Times New Roman"/>
          <w:sz w:val="26"/>
          <w:szCs w:val="26"/>
        </w:rPr>
        <w:t>учащиеся</w:t>
      </w:r>
      <w:r w:rsidR="006B79DD" w:rsidRPr="002522B1">
        <w:rPr>
          <w:rFonts w:ascii="Times New Roman" w:hAnsi="Times New Roman"/>
          <w:sz w:val="26"/>
          <w:szCs w:val="26"/>
        </w:rPr>
        <w:t xml:space="preserve"> общеобразовательных учреждений России</w:t>
      </w:r>
      <w:r w:rsidR="000C2EB2" w:rsidRPr="002522B1">
        <w:rPr>
          <w:rFonts w:ascii="Times New Roman" w:hAnsi="Times New Roman"/>
          <w:sz w:val="26"/>
          <w:szCs w:val="26"/>
        </w:rPr>
        <w:t xml:space="preserve">. На момент подачи </w:t>
      </w:r>
      <w:r w:rsidR="00086354" w:rsidRPr="002522B1">
        <w:rPr>
          <w:rFonts w:ascii="Times New Roman" w:hAnsi="Times New Roman"/>
          <w:sz w:val="26"/>
          <w:szCs w:val="26"/>
        </w:rPr>
        <w:t>заявки участник</w:t>
      </w:r>
      <w:r w:rsidR="000C2EB2" w:rsidRPr="002522B1">
        <w:rPr>
          <w:rFonts w:ascii="Times New Roman" w:hAnsi="Times New Roman"/>
          <w:sz w:val="26"/>
          <w:szCs w:val="26"/>
        </w:rPr>
        <w:t xml:space="preserve"> конкурса должен являться учащимся </w:t>
      </w:r>
      <w:r w:rsidR="006B79DD" w:rsidRPr="002522B1">
        <w:rPr>
          <w:rFonts w:ascii="Times New Roman" w:hAnsi="Times New Roman"/>
          <w:sz w:val="26"/>
          <w:szCs w:val="26"/>
        </w:rPr>
        <w:t>8-го, 9-го, 10-го или 11-го классов</w:t>
      </w:r>
      <w:r w:rsidR="000C2EB2" w:rsidRPr="002522B1">
        <w:rPr>
          <w:rFonts w:ascii="Times New Roman" w:hAnsi="Times New Roman"/>
          <w:sz w:val="26"/>
          <w:szCs w:val="26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«Они сражались за Великую Победу»</w:t>
      </w:r>
      <w:r w:rsidRPr="002522B1">
        <w:rPr>
          <w:rFonts w:ascii="Times New Roman" w:hAnsi="Times New Roman"/>
          <w:sz w:val="26"/>
          <w:szCs w:val="26"/>
        </w:rPr>
        <w:t xml:space="preserve"> (о судьбах героев и жертв войны); </w:t>
      </w:r>
    </w:p>
    <w:p w:rsidR="00DE3B65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«Победа ковалась в тылу» (труд, наука и культура в годы войны);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История моей семьи в эвакуации;</w:t>
      </w:r>
    </w:p>
    <w:p w:rsidR="0004296C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hAnsi="Times New Roman"/>
          <w:sz w:val="26"/>
          <w:szCs w:val="26"/>
        </w:rPr>
        <w:t xml:space="preserve">Семейные реликвии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– память о войне.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2522B1">
        <w:rPr>
          <w:rFonts w:ascii="Times New Roman" w:hAnsi="Times New Roman"/>
          <w:sz w:val="26"/>
          <w:szCs w:val="26"/>
        </w:rPr>
        <w:t xml:space="preserve">работ </w:t>
      </w:r>
      <w:r w:rsidR="00342C5B" w:rsidRPr="002522B1">
        <w:rPr>
          <w:rFonts w:ascii="Times New Roman" w:hAnsi="Times New Roman"/>
          <w:sz w:val="26"/>
          <w:szCs w:val="26"/>
        </w:rPr>
        <w:t xml:space="preserve">формулируются </w:t>
      </w:r>
      <w:r w:rsidRPr="002522B1">
        <w:rPr>
          <w:rFonts w:ascii="Times New Roman" w:hAnsi="Times New Roman"/>
          <w:sz w:val="26"/>
          <w:szCs w:val="26"/>
        </w:rPr>
        <w:t>участнико</w:t>
      </w:r>
      <w:r w:rsidR="00086354" w:rsidRPr="002522B1">
        <w:rPr>
          <w:rFonts w:ascii="Times New Roman" w:hAnsi="Times New Roman"/>
          <w:sz w:val="26"/>
          <w:szCs w:val="26"/>
        </w:rPr>
        <w:t xml:space="preserve">м </w:t>
      </w:r>
      <w:r w:rsidRPr="002522B1">
        <w:rPr>
          <w:rFonts w:ascii="Times New Roman" w:hAnsi="Times New Roman"/>
          <w:sz w:val="26"/>
          <w:szCs w:val="26"/>
        </w:rPr>
        <w:t>конкурса</w:t>
      </w:r>
      <w:r w:rsidR="00086354" w:rsidRPr="002522B1">
        <w:rPr>
          <w:rFonts w:ascii="Times New Roman" w:hAnsi="Times New Roman"/>
          <w:sz w:val="26"/>
          <w:szCs w:val="26"/>
        </w:rPr>
        <w:t xml:space="preserve"> самостоятельно</w:t>
      </w:r>
      <w:r w:rsidRPr="002522B1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2522B1">
        <w:rPr>
          <w:rFonts w:ascii="Times New Roman" w:hAnsi="Times New Roman"/>
          <w:sz w:val="26"/>
          <w:szCs w:val="26"/>
        </w:rPr>
        <w:t>приоритетн</w:t>
      </w:r>
      <w:r w:rsidR="00AB769F" w:rsidRPr="002522B1">
        <w:rPr>
          <w:rFonts w:ascii="Times New Roman" w:hAnsi="Times New Roman"/>
          <w:sz w:val="26"/>
          <w:szCs w:val="26"/>
        </w:rPr>
        <w:t>ой</w:t>
      </w:r>
      <w:r w:rsidR="00342C5B" w:rsidRPr="002522B1">
        <w:rPr>
          <w:rFonts w:ascii="Times New Roman" w:hAnsi="Times New Roman"/>
          <w:sz w:val="26"/>
          <w:szCs w:val="26"/>
        </w:rPr>
        <w:t xml:space="preserve"> тематик</w:t>
      </w:r>
      <w:r w:rsidR="00AB769F" w:rsidRPr="002522B1">
        <w:rPr>
          <w:rFonts w:ascii="Times New Roman" w:hAnsi="Times New Roman"/>
          <w:sz w:val="26"/>
          <w:szCs w:val="26"/>
        </w:rPr>
        <w:t>и и</w:t>
      </w:r>
      <w:r w:rsidR="00342C5B" w:rsidRPr="002522B1">
        <w:rPr>
          <w:rFonts w:ascii="Times New Roman" w:hAnsi="Times New Roman"/>
          <w:sz w:val="26"/>
          <w:szCs w:val="26"/>
        </w:rPr>
        <w:t xml:space="preserve"> на основе </w:t>
      </w:r>
      <w:r w:rsidRPr="002522B1">
        <w:rPr>
          <w:rFonts w:ascii="Times New Roman" w:hAnsi="Times New Roman"/>
          <w:sz w:val="26"/>
          <w:szCs w:val="26"/>
        </w:rPr>
        <w:t>сюжетов</w:t>
      </w:r>
      <w:r w:rsidR="00342C5B" w:rsidRPr="002522B1">
        <w:rPr>
          <w:rFonts w:ascii="Times New Roman" w:hAnsi="Times New Roman"/>
          <w:sz w:val="26"/>
          <w:szCs w:val="26"/>
        </w:rPr>
        <w:t xml:space="preserve"> семейной истории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C31C03" w:rsidRPr="002522B1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6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2522B1">
        <w:rPr>
          <w:rFonts w:ascii="Times New Roman" w:hAnsi="Times New Roman"/>
          <w:sz w:val="26"/>
          <w:szCs w:val="26"/>
        </w:rPr>
        <w:t>М</w:t>
      </w:r>
      <w:r w:rsidR="00664DC6" w:rsidRPr="002522B1">
        <w:rPr>
          <w:rFonts w:ascii="Times New Roman" w:hAnsi="Times New Roman"/>
          <w:sz w:val="26"/>
          <w:szCs w:val="26"/>
        </w:rPr>
        <w:t>атериалы</w:t>
      </w:r>
      <w:r w:rsidR="00300E00" w:rsidRPr="002522B1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2522B1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2522B1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7</w:t>
      </w:r>
      <w:r w:rsidRPr="002522B1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2522B1">
        <w:rPr>
          <w:rFonts w:ascii="Times New Roman" w:hAnsi="Times New Roman"/>
          <w:sz w:val="26"/>
          <w:szCs w:val="26"/>
        </w:rPr>
        <w:t xml:space="preserve"> на сайте</w:t>
      </w:r>
      <w:r w:rsidRPr="002522B1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https://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.smallhomeland.ru</w:t>
        </w:r>
      </w:hyperlink>
      <w:r w:rsidR="00234654" w:rsidRPr="002522B1">
        <w:rPr>
          <w:rFonts w:ascii="Times New Roman" w:hAnsi="Times New Roman"/>
          <w:sz w:val="26"/>
          <w:szCs w:val="26"/>
        </w:rPr>
        <w:t xml:space="preserve"> и </w:t>
      </w:r>
      <w:r w:rsidR="00D06796" w:rsidRPr="002522B1">
        <w:rPr>
          <w:rFonts w:ascii="Times New Roman" w:hAnsi="Times New Roman"/>
          <w:sz w:val="26"/>
          <w:szCs w:val="26"/>
        </w:rPr>
        <w:t xml:space="preserve">официальных </w:t>
      </w:r>
      <w:r w:rsidR="00234654" w:rsidRPr="002522B1">
        <w:rPr>
          <w:rFonts w:ascii="Times New Roman" w:hAnsi="Times New Roman"/>
          <w:sz w:val="26"/>
          <w:szCs w:val="26"/>
        </w:rPr>
        <w:t>сайтах организаторов.</w:t>
      </w:r>
    </w:p>
    <w:p w:rsidR="00D06796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>1.</w:t>
      </w:r>
      <w:r w:rsidR="00417EB9">
        <w:rPr>
          <w:rFonts w:ascii="Times New Roman" w:hAnsi="Times New Roman"/>
          <w:sz w:val="26"/>
          <w:szCs w:val="26"/>
        </w:rPr>
        <w:t>8</w:t>
      </w:r>
      <w:r w:rsidRPr="002522B1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2522B1">
        <w:rPr>
          <w:rFonts w:ascii="Times New Roman" w:hAnsi="Times New Roman"/>
          <w:sz w:val="26"/>
          <w:szCs w:val="26"/>
        </w:rPr>
        <w:t xml:space="preserve">и призеры </w:t>
      </w:r>
      <w:r w:rsidRPr="002522B1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2522B1">
        <w:rPr>
          <w:rFonts w:ascii="Times New Roman" w:hAnsi="Times New Roman"/>
          <w:sz w:val="26"/>
          <w:szCs w:val="26"/>
        </w:rPr>
        <w:t xml:space="preserve">памятными </w:t>
      </w:r>
      <w:r w:rsidRPr="002522B1">
        <w:rPr>
          <w:rFonts w:ascii="Times New Roman" w:hAnsi="Times New Roman"/>
          <w:sz w:val="26"/>
          <w:szCs w:val="26"/>
        </w:rPr>
        <w:t xml:space="preserve">дипломами и ознакомительной поездкой в г. </w:t>
      </w:r>
      <w:r w:rsidR="00300E00" w:rsidRPr="002522B1">
        <w:rPr>
          <w:rFonts w:ascii="Times New Roman" w:hAnsi="Times New Roman"/>
          <w:sz w:val="26"/>
          <w:szCs w:val="26"/>
        </w:rPr>
        <w:t>Москву</w:t>
      </w:r>
      <w:r w:rsidR="004010B8" w:rsidRPr="002522B1">
        <w:rPr>
          <w:rFonts w:ascii="Times New Roman" w:hAnsi="Times New Roman"/>
          <w:sz w:val="26"/>
          <w:szCs w:val="26"/>
        </w:rPr>
        <w:t xml:space="preserve"> с посещением Дома</w:t>
      </w:r>
      <w:r w:rsidR="00D06796" w:rsidRPr="002522B1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Российского исторического общества</w:t>
      </w:r>
      <w:r w:rsidR="00D06796" w:rsidRPr="002522B1">
        <w:rPr>
          <w:rFonts w:ascii="Times New Roman" w:hAnsi="Times New Roman"/>
          <w:sz w:val="26"/>
          <w:szCs w:val="26"/>
        </w:rPr>
        <w:t>.</w:t>
      </w:r>
    </w:p>
    <w:p w:rsidR="00417EB9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Pr="00417EB9">
        <w:t xml:space="preserve"> </w:t>
      </w:r>
      <w:r w:rsidRPr="00417EB9">
        <w:rPr>
          <w:rFonts w:ascii="Times New Roman" w:hAnsi="Times New Roman"/>
          <w:sz w:val="26"/>
          <w:szCs w:val="26"/>
        </w:rPr>
        <w:t xml:space="preserve">По решению </w:t>
      </w:r>
      <w:r>
        <w:rPr>
          <w:rFonts w:ascii="Times New Roman" w:hAnsi="Times New Roman"/>
          <w:sz w:val="26"/>
          <w:szCs w:val="26"/>
        </w:rPr>
        <w:t>организаторов</w:t>
      </w:r>
      <w:r w:rsidRPr="00417EB9">
        <w:rPr>
          <w:rFonts w:ascii="Times New Roman" w:hAnsi="Times New Roman"/>
          <w:sz w:val="26"/>
          <w:szCs w:val="26"/>
        </w:rPr>
        <w:t xml:space="preserve"> отдельные участники, не вошедшие в число победителей и призеров конкурса, могут быть отмечены в специальных номинациях и поощрены электронными дипломами (направляются на e-</w:t>
      </w:r>
      <w:proofErr w:type="spellStart"/>
      <w:r w:rsidRPr="00417EB9">
        <w:rPr>
          <w:rFonts w:ascii="Times New Roman" w:hAnsi="Times New Roman"/>
          <w:sz w:val="26"/>
          <w:szCs w:val="26"/>
        </w:rPr>
        <w:t>mail</w:t>
      </w:r>
      <w:proofErr w:type="spellEnd"/>
      <w:r w:rsidRPr="00417EB9">
        <w:rPr>
          <w:rFonts w:ascii="Times New Roman" w:hAnsi="Times New Roman"/>
          <w:sz w:val="26"/>
          <w:szCs w:val="26"/>
        </w:rPr>
        <w:t xml:space="preserve"> участника или его законного представителя, указанный в заявке).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417EB9">
        <w:rPr>
          <w:rFonts w:ascii="Times New Roman" w:hAnsi="Times New Roman"/>
          <w:sz w:val="26"/>
          <w:szCs w:val="26"/>
        </w:rPr>
        <w:t>Сертификаты об участии в конкурсе не предоставляются.</w:t>
      </w:r>
    </w:p>
    <w:p w:rsidR="00BA44B9" w:rsidRPr="002522B1" w:rsidRDefault="005459F8" w:rsidP="00E05CA3">
      <w:pPr>
        <w:snapToGri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2</w:t>
      </w:r>
      <w:r w:rsidR="00BA44B9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2522B1">
        <w:rPr>
          <w:rFonts w:ascii="Times New Roman" w:hAnsi="Times New Roman"/>
          <w:b/>
          <w:sz w:val="26"/>
          <w:szCs w:val="26"/>
        </w:rPr>
        <w:t>П</w:t>
      </w:r>
      <w:r w:rsidR="004010B8" w:rsidRPr="002522B1">
        <w:rPr>
          <w:rFonts w:ascii="Times New Roman" w:hAnsi="Times New Roman"/>
          <w:b/>
          <w:sz w:val="26"/>
          <w:szCs w:val="26"/>
        </w:rPr>
        <w:t>орядок п</w:t>
      </w:r>
      <w:r w:rsidRPr="002522B1">
        <w:rPr>
          <w:rFonts w:ascii="Times New Roman" w:hAnsi="Times New Roman"/>
          <w:b/>
          <w:sz w:val="26"/>
          <w:szCs w:val="26"/>
        </w:rPr>
        <w:t>роведени</w:t>
      </w:r>
      <w:r w:rsidR="004010B8" w:rsidRPr="002522B1">
        <w:rPr>
          <w:rFonts w:ascii="Times New Roman" w:hAnsi="Times New Roman"/>
          <w:b/>
          <w:sz w:val="26"/>
          <w:szCs w:val="26"/>
        </w:rPr>
        <w:t>я</w:t>
      </w:r>
      <w:r w:rsidRPr="002522B1">
        <w:rPr>
          <w:rFonts w:ascii="Times New Roman" w:hAnsi="Times New Roman"/>
          <w:b/>
          <w:sz w:val="26"/>
          <w:szCs w:val="26"/>
        </w:rPr>
        <w:t xml:space="preserve"> </w:t>
      </w: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64177" w:rsidRPr="002522B1" w:rsidRDefault="005459F8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</w:t>
      </w:r>
      <w:r w:rsidR="00BA44B9" w:rsidRPr="002522B1">
        <w:rPr>
          <w:rFonts w:ascii="Times New Roman" w:hAnsi="Times New Roman"/>
          <w:sz w:val="26"/>
          <w:szCs w:val="26"/>
        </w:rPr>
        <w:t xml:space="preserve">.1. Конкурс проводится в </w:t>
      </w:r>
      <w:r w:rsidR="00B64177" w:rsidRPr="002522B1">
        <w:rPr>
          <w:rFonts w:ascii="Times New Roman" w:hAnsi="Times New Roman"/>
          <w:sz w:val="26"/>
          <w:szCs w:val="26"/>
        </w:rPr>
        <w:t>два этапа</w:t>
      </w:r>
      <w:r w:rsidR="00BA44B9" w:rsidRPr="002522B1">
        <w:rPr>
          <w:rFonts w:ascii="Times New Roman" w:hAnsi="Times New Roman"/>
          <w:sz w:val="26"/>
          <w:szCs w:val="26"/>
        </w:rPr>
        <w:t>:</w:t>
      </w:r>
      <w:r w:rsidR="00B64177" w:rsidRPr="002522B1">
        <w:rPr>
          <w:rFonts w:ascii="Times New Roman" w:hAnsi="Times New Roman"/>
          <w:sz w:val="26"/>
          <w:szCs w:val="26"/>
        </w:rPr>
        <w:t xml:space="preserve"> 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B64177" w:rsidRPr="002522B1">
        <w:rPr>
          <w:rFonts w:ascii="Times New Roman" w:hAnsi="Times New Roman"/>
          <w:sz w:val="26"/>
          <w:szCs w:val="26"/>
        </w:rPr>
        <w:t xml:space="preserve"> ходе </w:t>
      </w:r>
      <w:r w:rsidR="00BA44B9" w:rsidRPr="002522B1">
        <w:rPr>
          <w:rFonts w:ascii="Times New Roman" w:hAnsi="Times New Roman"/>
          <w:sz w:val="26"/>
          <w:szCs w:val="26"/>
        </w:rPr>
        <w:t>перв</w:t>
      </w:r>
      <w:r w:rsidR="00B64177" w:rsidRPr="002522B1">
        <w:rPr>
          <w:rFonts w:ascii="Times New Roman" w:hAnsi="Times New Roman"/>
          <w:sz w:val="26"/>
          <w:szCs w:val="26"/>
        </w:rPr>
        <w:t>ого</w:t>
      </w:r>
      <w:r w:rsidR="00BA44B9" w:rsidRPr="002522B1">
        <w:rPr>
          <w:rFonts w:ascii="Times New Roman" w:hAnsi="Times New Roman"/>
          <w:sz w:val="26"/>
          <w:szCs w:val="26"/>
        </w:rPr>
        <w:t xml:space="preserve"> </w:t>
      </w:r>
      <w:r w:rsidR="00B64177" w:rsidRPr="002522B1">
        <w:rPr>
          <w:rFonts w:ascii="Times New Roman" w:hAnsi="Times New Roman"/>
          <w:sz w:val="26"/>
          <w:szCs w:val="26"/>
        </w:rPr>
        <w:t xml:space="preserve">этапа </w:t>
      </w:r>
      <w:r w:rsidR="00E109BE" w:rsidRPr="002522B1">
        <w:rPr>
          <w:rFonts w:ascii="Times New Roman" w:hAnsi="Times New Roman"/>
          <w:sz w:val="26"/>
          <w:szCs w:val="26"/>
        </w:rPr>
        <w:t>участники конкурса</w:t>
      </w:r>
      <w:r w:rsidR="009E1F53" w:rsidRPr="002522B1">
        <w:rPr>
          <w:rFonts w:ascii="Times New Roman" w:hAnsi="Times New Roman"/>
          <w:sz w:val="26"/>
          <w:szCs w:val="26"/>
        </w:rPr>
        <w:t xml:space="preserve"> направляют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300E00" w:rsidRPr="002522B1">
        <w:rPr>
          <w:rFonts w:ascii="Times New Roman" w:hAnsi="Times New Roman"/>
          <w:sz w:val="26"/>
          <w:szCs w:val="26"/>
        </w:rPr>
        <w:t xml:space="preserve"> в экспертный совет конкурса. Экспертный совет оценивает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300E00" w:rsidRPr="002522B1">
        <w:rPr>
          <w:rFonts w:ascii="Times New Roman" w:hAnsi="Times New Roman"/>
          <w:sz w:val="26"/>
          <w:szCs w:val="26"/>
        </w:rPr>
        <w:t>работы по установленным критериям;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E109BE" w:rsidRPr="002522B1">
        <w:rPr>
          <w:rFonts w:ascii="Times New Roman" w:hAnsi="Times New Roman"/>
          <w:sz w:val="26"/>
          <w:szCs w:val="26"/>
        </w:rPr>
        <w:t xml:space="preserve"> ходе второго</w:t>
      </w:r>
      <w:r w:rsidR="004010B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этапа </w:t>
      </w:r>
      <w:r w:rsidR="00486E59" w:rsidRPr="002522B1">
        <w:rPr>
          <w:rFonts w:ascii="Times New Roman" w:hAnsi="Times New Roman"/>
          <w:sz w:val="26"/>
          <w:szCs w:val="26"/>
        </w:rPr>
        <w:t>участники, прошедшие первый этап</w:t>
      </w:r>
      <w:r w:rsidR="00C44BB8" w:rsidRPr="002522B1">
        <w:rPr>
          <w:rFonts w:ascii="Times New Roman" w:hAnsi="Times New Roman"/>
          <w:sz w:val="26"/>
          <w:szCs w:val="26"/>
        </w:rPr>
        <w:t xml:space="preserve"> конкурсного отбора</w:t>
      </w:r>
      <w:r w:rsidR="005D336E" w:rsidRPr="002522B1">
        <w:rPr>
          <w:rFonts w:ascii="Times New Roman" w:hAnsi="Times New Roman"/>
          <w:sz w:val="26"/>
          <w:szCs w:val="26"/>
        </w:rPr>
        <w:t xml:space="preserve">, </w:t>
      </w:r>
      <w:r w:rsidR="00C44BB8" w:rsidRPr="002522B1">
        <w:rPr>
          <w:rFonts w:ascii="Times New Roman" w:hAnsi="Times New Roman"/>
          <w:sz w:val="26"/>
          <w:szCs w:val="26"/>
        </w:rPr>
        <w:t xml:space="preserve">представляют </w:t>
      </w:r>
      <w:r w:rsidRPr="002522B1">
        <w:rPr>
          <w:rFonts w:ascii="Times New Roman" w:hAnsi="Times New Roman"/>
          <w:sz w:val="26"/>
          <w:szCs w:val="26"/>
        </w:rPr>
        <w:t xml:space="preserve">экспертному совету </w:t>
      </w:r>
      <w:r w:rsidR="00C44BB8" w:rsidRPr="002522B1">
        <w:rPr>
          <w:rFonts w:ascii="Times New Roman" w:hAnsi="Times New Roman"/>
          <w:sz w:val="26"/>
          <w:szCs w:val="26"/>
        </w:rPr>
        <w:t xml:space="preserve">видеоролики с </w:t>
      </w:r>
      <w:r w:rsidRPr="002522B1">
        <w:rPr>
          <w:rFonts w:ascii="Times New Roman" w:hAnsi="Times New Roman"/>
          <w:sz w:val="26"/>
          <w:szCs w:val="26"/>
        </w:rPr>
        <w:t xml:space="preserve">устной </w:t>
      </w:r>
      <w:r w:rsidR="00C44BB8" w:rsidRPr="002522B1">
        <w:rPr>
          <w:rFonts w:ascii="Times New Roman" w:hAnsi="Times New Roman"/>
          <w:sz w:val="26"/>
          <w:szCs w:val="26"/>
        </w:rPr>
        <w:t>презентацией своих</w:t>
      </w:r>
      <w:r w:rsidR="00086354"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C44BB8" w:rsidRPr="002522B1">
        <w:rPr>
          <w:rFonts w:ascii="Times New Roman" w:hAnsi="Times New Roman"/>
          <w:sz w:val="26"/>
          <w:szCs w:val="26"/>
        </w:rPr>
        <w:t xml:space="preserve"> работ</w:t>
      </w:r>
      <w:r w:rsidR="009E1F53" w:rsidRPr="002522B1">
        <w:rPr>
          <w:rFonts w:ascii="Times New Roman" w:hAnsi="Times New Roman"/>
          <w:sz w:val="26"/>
          <w:szCs w:val="26"/>
        </w:rPr>
        <w:t xml:space="preserve">. На основании результатов второго этапа </w:t>
      </w:r>
      <w:r w:rsidR="002522B1" w:rsidRPr="002522B1">
        <w:rPr>
          <w:rFonts w:ascii="Times New Roman" w:hAnsi="Times New Roman"/>
          <w:sz w:val="26"/>
          <w:szCs w:val="26"/>
        </w:rPr>
        <w:t xml:space="preserve">организаторы </w:t>
      </w:r>
      <w:r w:rsidR="009E1F53" w:rsidRPr="002522B1">
        <w:rPr>
          <w:rFonts w:ascii="Times New Roman" w:hAnsi="Times New Roman"/>
          <w:sz w:val="26"/>
          <w:szCs w:val="26"/>
        </w:rPr>
        <w:t>подвод</w:t>
      </w:r>
      <w:r w:rsidR="00913E4C">
        <w:rPr>
          <w:rFonts w:ascii="Times New Roman" w:hAnsi="Times New Roman"/>
          <w:sz w:val="26"/>
          <w:szCs w:val="26"/>
        </w:rPr>
        <w:t>я</w:t>
      </w:r>
      <w:r w:rsidR="009E1F53" w:rsidRPr="002522B1">
        <w:rPr>
          <w:rFonts w:ascii="Times New Roman" w:hAnsi="Times New Roman"/>
          <w:sz w:val="26"/>
          <w:szCs w:val="26"/>
        </w:rPr>
        <w:t>т итоги конкурса.</w:t>
      </w:r>
    </w:p>
    <w:p w:rsidR="00B257BA" w:rsidRPr="002522B1" w:rsidRDefault="009E1F53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2.</w:t>
      </w:r>
      <w:r w:rsidR="00417EB9">
        <w:rPr>
          <w:rFonts w:ascii="Times New Roman" w:hAnsi="Times New Roman"/>
          <w:sz w:val="26"/>
          <w:szCs w:val="26"/>
        </w:rPr>
        <w:t>2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B257BA" w:rsidRPr="002522B1">
        <w:rPr>
          <w:rFonts w:ascii="Times New Roman" w:hAnsi="Times New Roman"/>
          <w:sz w:val="26"/>
          <w:szCs w:val="26"/>
        </w:rPr>
        <w:t xml:space="preserve">Прием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2522B1">
        <w:rPr>
          <w:rFonts w:ascii="Times New Roman" w:hAnsi="Times New Roman"/>
          <w:sz w:val="26"/>
          <w:szCs w:val="26"/>
        </w:rPr>
        <w:t>на</w:t>
      </w:r>
      <w:r w:rsidR="00300E00" w:rsidRPr="002522B1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2522B1">
        <w:rPr>
          <w:rFonts w:ascii="Times New Roman" w:hAnsi="Times New Roman"/>
          <w:sz w:val="26"/>
          <w:szCs w:val="26"/>
        </w:rPr>
        <w:t xml:space="preserve">с </w:t>
      </w:r>
      <w:r w:rsidR="00417EB9">
        <w:rPr>
          <w:rFonts w:ascii="Times New Roman" w:hAnsi="Times New Roman"/>
          <w:sz w:val="26"/>
          <w:szCs w:val="26"/>
        </w:rPr>
        <w:t>28</w:t>
      </w:r>
      <w:r w:rsidR="00300E00" w:rsidRPr="002522B1">
        <w:rPr>
          <w:rFonts w:ascii="Times New Roman" w:hAnsi="Times New Roman"/>
          <w:sz w:val="26"/>
          <w:szCs w:val="26"/>
        </w:rPr>
        <w:t xml:space="preserve"> </w:t>
      </w:r>
      <w:r w:rsidR="00417EB9">
        <w:rPr>
          <w:rFonts w:ascii="Times New Roman" w:hAnsi="Times New Roman"/>
          <w:sz w:val="26"/>
          <w:szCs w:val="26"/>
        </w:rPr>
        <w:t>января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B257BA" w:rsidRPr="002522B1">
        <w:rPr>
          <w:rFonts w:ascii="Times New Roman" w:hAnsi="Times New Roman"/>
          <w:sz w:val="26"/>
          <w:szCs w:val="26"/>
        </w:rPr>
        <w:t xml:space="preserve"> года</w:t>
      </w:r>
      <w:r w:rsidRPr="002522B1">
        <w:rPr>
          <w:rFonts w:ascii="Times New Roman" w:hAnsi="Times New Roman"/>
          <w:sz w:val="26"/>
          <w:szCs w:val="26"/>
        </w:rPr>
        <w:t xml:space="preserve"> по </w:t>
      </w:r>
      <w:r w:rsidR="00274369" w:rsidRPr="002522B1">
        <w:rPr>
          <w:rFonts w:ascii="Times New Roman" w:hAnsi="Times New Roman"/>
          <w:sz w:val="26"/>
          <w:szCs w:val="26"/>
        </w:rPr>
        <w:t>15</w:t>
      </w:r>
      <w:r w:rsidR="00D06796" w:rsidRPr="002522B1">
        <w:rPr>
          <w:rFonts w:ascii="Times New Roman" w:hAnsi="Times New Roman"/>
          <w:sz w:val="26"/>
          <w:szCs w:val="26"/>
        </w:rPr>
        <w:t> </w:t>
      </w:r>
      <w:r w:rsidR="00B808A1" w:rsidRPr="002522B1">
        <w:rPr>
          <w:rFonts w:ascii="Times New Roman" w:hAnsi="Times New Roman"/>
          <w:sz w:val="26"/>
          <w:szCs w:val="26"/>
        </w:rPr>
        <w:t>июня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Pr="002522B1">
        <w:rPr>
          <w:rFonts w:ascii="Times New Roman" w:hAnsi="Times New Roman"/>
          <w:sz w:val="26"/>
          <w:szCs w:val="26"/>
        </w:rPr>
        <w:t xml:space="preserve"> года</w:t>
      </w:r>
      <w:r w:rsidR="00B257BA" w:rsidRPr="002522B1">
        <w:rPr>
          <w:rFonts w:ascii="Times New Roman" w:hAnsi="Times New Roman"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, полученные </w:t>
      </w:r>
      <w:r w:rsidR="00274369" w:rsidRPr="002522B1">
        <w:rPr>
          <w:rFonts w:ascii="Times New Roman" w:hAnsi="Times New Roman"/>
          <w:bCs/>
          <w:sz w:val="26"/>
          <w:szCs w:val="26"/>
        </w:rPr>
        <w:t>15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bCs/>
          <w:sz w:val="26"/>
          <w:szCs w:val="26"/>
        </w:rPr>
        <w:t>июня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bCs/>
          <w:sz w:val="26"/>
          <w:szCs w:val="26"/>
        </w:rPr>
        <w:t>20</w:t>
      </w:r>
      <w:r w:rsidR="001016FF" w:rsidRPr="002522B1">
        <w:rPr>
          <w:rFonts w:ascii="Times New Roman" w:hAnsi="Times New Roman"/>
          <w:bCs/>
          <w:sz w:val="26"/>
          <w:szCs w:val="26"/>
        </w:rPr>
        <w:t xml:space="preserve"> года позже 23:59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по московскому времени, </w:t>
      </w:r>
      <w:r w:rsidR="00274369" w:rsidRPr="002522B1">
        <w:rPr>
          <w:rFonts w:ascii="Times New Roman" w:hAnsi="Times New Roman"/>
          <w:bCs/>
          <w:sz w:val="26"/>
          <w:szCs w:val="26"/>
        </w:rPr>
        <w:t>к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участи</w:t>
      </w:r>
      <w:r w:rsidR="00274369" w:rsidRPr="002522B1">
        <w:rPr>
          <w:rFonts w:ascii="Times New Roman" w:hAnsi="Times New Roman"/>
          <w:bCs/>
          <w:sz w:val="26"/>
          <w:szCs w:val="26"/>
        </w:rPr>
        <w:t>ю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в конкурсе не допускаются.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победител</w:t>
      </w:r>
      <w:r w:rsidR="00D06796" w:rsidRPr="002522B1">
        <w:rPr>
          <w:rFonts w:ascii="Times New Roman" w:hAnsi="Times New Roman"/>
          <w:bCs/>
          <w:sz w:val="26"/>
          <w:szCs w:val="26"/>
        </w:rPr>
        <w:t>ях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первого этапа конкурса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 размещается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на сайте</w:t>
      </w:r>
      <w:r w:rsidR="00D06796" w:rsidRPr="002522B1">
        <w:rPr>
          <w:rFonts w:ascii="Times New Roman" w:hAnsi="Times New Roman"/>
          <w:bCs/>
          <w:sz w:val="26"/>
          <w:szCs w:val="26"/>
        </w:rPr>
        <w:t>: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https://smallhomeland.ru и 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официальных </w:t>
      </w:r>
      <w:r w:rsidR="00274369" w:rsidRPr="002522B1">
        <w:rPr>
          <w:rFonts w:ascii="Times New Roman" w:hAnsi="Times New Roman"/>
          <w:bCs/>
          <w:sz w:val="26"/>
          <w:szCs w:val="26"/>
        </w:rPr>
        <w:t>сайтах организаторов.</w:t>
      </w:r>
    </w:p>
    <w:p w:rsidR="00D06796" w:rsidRPr="002522B1" w:rsidRDefault="002A0545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3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Прием видеороликов </w:t>
      </w:r>
      <w:r w:rsidR="00086354" w:rsidRPr="002522B1">
        <w:rPr>
          <w:rFonts w:ascii="Times New Roman" w:hAnsi="Times New Roman"/>
          <w:sz w:val="26"/>
          <w:szCs w:val="26"/>
        </w:rPr>
        <w:t>с устной презентацией исследовательских работ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 от участников второго этапа конкурса осущ</w:t>
      </w:r>
      <w:bookmarkStart w:id="0" w:name="_GoBack"/>
      <w:bookmarkEnd w:id="0"/>
      <w:r w:rsidR="00086354" w:rsidRPr="002522B1">
        <w:rPr>
          <w:rFonts w:ascii="Times New Roman" w:hAnsi="Times New Roman"/>
          <w:bCs/>
          <w:sz w:val="26"/>
          <w:szCs w:val="26"/>
        </w:rPr>
        <w:t>ествляется экспертным советом с</w:t>
      </w:r>
      <w:r w:rsidRPr="002522B1">
        <w:rPr>
          <w:rFonts w:ascii="Times New Roman" w:hAnsi="Times New Roman"/>
          <w:bCs/>
          <w:sz w:val="26"/>
          <w:szCs w:val="26"/>
        </w:rPr>
        <w:t xml:space="preserve"> 17 июля 2020 года по 01 августа 2020 года.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 победителях и призерах конкурса размещается на сайте: https://smallhomeland.ru и официальных сайтах организаторов.</w:t>
      </w:r>
    </w:p>
    <w:p w:rsidR="00D06796" w:rsidRPr="002522B1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4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Церемония</w:t>
      </w:r>
      <w:r w:rsidR="004010B8" w:rsidRPr="002522B1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2522B1">
        <w:rPr>
          <w:rFonts w:ascii="Times New Roman" w:hAnsi="Times New Roman"/>
          <w:sz w:val="26"/>
          <w:szCs w:val="26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5D336E" w:rsidRPr="002522B1"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провод</w:t>
      </w:r>
      <w:r w:rsidR="00086354" w:rsidRPr="002522B1">
        <w:rPr>
          <w:rFonts w:ascii="Times New Roman" w:hAnsi="Times New Roman"/>
          <w:sz w:val="26"/>
          <w:szCs w:val="26"/>
        </w:rPr>
        <w:t>и</w:t>
      </w:r>
      <w:r w:rsidRPr="002522B1">
        <w:rPr>
          <w:rFonts w:ascii="Times New Roman" w:hAnsi="Times New Roman"/>
          <w:sz w:val="26"/>
          <w:szCs w:val="26"/>
        </w:rPr>
        <w:t xml:space="preserve">тся </w:t>
      </w:r>
      <w:r w:rsidR="00DE7962" w:rsidRPr="002522B1">
        <w:rPr>
          <w:rFonts w:ascii="Times New Roman" w:hAnsi="Times New Roman"/>
          <w:sz w:val="26"/>
          <w:szCs w:val="26"/>
        </w:rPr>
        <w:t>осенью</w:t>
      </w:r>
      <w:r w:rsidR="009E1F53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9E1F53" w:rsidRPr="002522B1">
        <w:rPr>
          <w:rFonts w:ascii="Times New Roman" w:hAnsi="Times New Roman"/>
          <w:sz w:val="26"/>
          <w:szCs w:val="26"/>
        </w:rPr>
        <w:t xml:space="preserve"> года</w:t>
      </w:r>
      <w:r w:rsidR="00D06796" w:rsidRPr="002522B1">
        <w:rPr>
          <w:rFonts w:ascii="Times New Roman" w:hAnsi="Times New Roman"/>
          <w:sz w:val="26"/>
          <w:szCs w:val="26"/>
        </w:rPr>
        <w:t xml:space="preserve"> в г. Москва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Проезд</w:t>
      </w:r>
      <w:r w:rsidR="00086354" w:rsidRPr="002522B1">
        <w:rPr>
          <w:rFonts w:ascii="Times New Roman" w:hAnsi="Times New Roman"/>
          <w:sz w:val="26"/>
          <w:szCs w:val="26"/>
        </w:rPr>
        <w:t xml:space="preserve"> и</w:t>
      </w:r>
      <w:r w:rsidR="00D06796" w:rsidRPr="002522B1">
        <w:rPr>
          <w:rFonts w:ascii="Times New Roman" w:hAnsi="Times New Roman"/>
          <w:sz w:val="26"/>
          <w:szCs w:val="26"/>
        </w:rPr>
        <w:t xml:space="preserve"> проживание победителей и призеров конкурса оплачивает принимающая сторона.</w:t>
      </w:r>
    </w:p>
    <w:p w:rsidR="002801C1" w:rsidRPr="002522B1" w:rsidRDefault="008C5FCC" w:rsidP="002801C1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2522B1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96D32" w:rsidRPr="002522B1">
        <w:rPr>
          <w:rFonts w:ascii="Times New Roman" w:hAnsi="Times New Roman"/>
          <w:b/>
          <w:sz w:val="26"/>
          <w:szCs w:val="26"/>
        </w:rPr>
        <w:t xml:space="preserve">заявкам (первый этап </w:t>
      </w:r>
      <w:r w:rsidR="002801C1" w:rsidRPr="002522B1">
        <w:rPr>
          <w:rFonts w:ascii="Times New Roman" w:hAnsi="Times New Roman"/>
          <w:b/>
          <w:sz w:val="26"/>
          <w:szCs w:val="26"/>
        </w:rPr>
        <w:t>конкурс</w:t>
      </w:r>
      <w:r w:rsidR="00796D32" w:rsidRPr="002522B1">
        <w:rPr>
          <w:rFonts w:ascii="Times New Roman" w:hAnsi="Times New Roman"/>
          <w:b/>
          <w:sz w:val="26"/>
          <w:szCs w:val="26"/>
        </w:rPr>
        <w:t>а)</w:t>
      </w:r>
    </w:p>
    <w:p w:rsidR="00796D32" w:rsidRPr="002522B1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3.1. </w:t>
      </w:r>
      <w:r w:rsidR="00086354" w:rsidRPr="002522B1">
        <w:rPr>
          <w:rFonts w:ascii="Times New Roman" w:hAnsi="Times New Roman"/>
          <w:sz w:val="26"/>
          <w:szCs w:val="26"/>
        </w:rPr>
        <w:t xml:space="preserve">Конкурсная заявка включает в себя: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86354" w:rsidRPr="002522B1">
        <w:rPr>
          <w:rFonts w:ascii="Times New Roman" w:hAnsi="Times New Roman"/>
          <w:sz w:val="26"/>
          <w:szCs w:val="26"/>
        </w:rPr>
        <w:t>текст исследовательской работы</w:t>
      </w:r>
      <w:r w:rsidRPr="002522B1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417EB9">
        <w:rPr>
          <w:rFonts w:ascii="Times New Roman" w:hAnsi="Times New Roman"/>
          <w:sz w:val="26"/>
          <w:szCs w:val="26"/>
        </w:rPr>
        <w:t xml:space="preserve">скан-копию </w:t>
      </w:r>
      <w:r w:rsidRPr="002522B1">
        <w:rPr>
          <w:rFonts w:ascii="Times New Roman" w:hAnsi="Times New Roman"/>
          <w:sz w:val="26"/>
          <w:szCs w:val="26"/>
        </w:rPr>
        <w:t>заверенн</w:t>
      </w:r>
      <w:r w:rsidR="00417EB9">
        <w:rPr>
          <w:rFonts w:ascii="Times New Roman" w:hAnsi="Times New Roman"/>
          <w:sz w:val="26"/>
          <w:szCs w:val="26"/>
        </w:rPr>
        <w:t>ого</w:t>
      </w:r>
      <w:r w:rsidRPr="002522B1">
        <w:rPr>
          <w:rFonts w:ascii="Times New Roman" w:hAnsi="Times New Roman"/>
          <w:sz w:val="26"/>
          <w:szCs w:val="26"/>
        </w:rPr>
        <w:t xml:space="preserve"> подписью отзыв</w:t>
      </w:r>
      <w:r w:rsidR="00417EB9">
        <w:rPr>
          <w:rFonts w:ascii="Times New Roman" w:hAnsi="Times New Roman"/>
          <w:sz w:val="26"/>
          <w:szCs w:val="26"/>
        </w:rPr>
        <w:t>а</w:t>
      </w:r>
      <w:r w:rsidRPr="002522B1">
        <w:rPr>
          <w:rFonts w:ascii="Times New Roman" w:hAnsi="Times New Roman"/>
          <w:sz w:val="26"/>
          <w:szCs w:val="26"/>
        </w:rPr>
        <w:t xml:space="preserve"> научного руководителя 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2522B1">
        <w:rPr>
          <w:rFonts w:ascii="Times New Roman" w:hAnsi="Times New Roman"/>
          <w:sz w:val="26"/>
          <w:szCs w:val="26"/>
        </w:rPr>
        <w:t>);</w:t>
      </w:r>
    </w:p>
    <w:p w:rsidR="00796D32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086354" w:rsidRPr="002522B1">
        <w:rPr>
          <w:rFonts w:ascii="Times New Roman" w:hAnsi="Times New Roman"/>
          <w:sz w:val="26"/>
          <w:szCs w:val="26"/>
        </w:rPr>
        <w:t xml:space="preserve"> сопроводительное письмо с указанием данных участника </w:t>
      </w:r>
      <w:r w:rsidRPr="002522B1">
        <w:rPr>
          <w:rFonts w:ascii="Times New Roman" w:hAnsi="Times New Roman"/>
          <w:sz w:val="26"/>
          <w:szCs w:val="26"/>
        </w:rPr>
        <w:t>(Приложение 2)</w:t>
      </w:r>
      <w:r w:rsidR="00417EB9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17EB9">
        <w:rPr>
          <w:rFonts w:ascii="Times New Roman" w:hAnsi="Times New Roman"/>
          <w:sz w:val="26"/>
          <w:szCs w:val="26"/>
        </w:rPr>
        <w:t>скан</w:t>
      </w:r>
      <w:r>
        <w:rPr>
          <w:rFonts w:ascii="Times New Roman" w:hAnsi="Times New Roman"/>
          <w:sz w:val="26"/>
          <w:szCs w:val="26"/>
        </w:rPr>
        <w:t>-копию</w:t>
      </w:r>
      <w:r w:rsidRPr="00417EB9">
        <w:rPr>
          <w:rFonts w:ascii="Times New Roman" w:hAnsi="Times New Roman"/>
          <w:sz w:val="26"/>
          <w:szCs w:val="26"/>
        </w:rPr>
        <w:t xml:space="preserve"> справки с места учебы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2522B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86354" w:rsidRPr="002522B1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Fonts w:ascii="Times New Roman" w:hAnsi="Times New Roman"/>
          <w:sz w:val="26"/>
          <w:szCs w:val="26"/>
        </w:rPr>
        <w:t xml:space="preserve">3.2.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Заявка подается в виде архивированной папки </w:t>
      </w:r>
      <w:r w:rsidRPr="002522B1">
        <w:rPr>
          <w:rFonts w:ascii="Times New Roman" w:hAnsi="Times New Roman"/>
          <w:sz w:val="26"/>
          <w:szCs w:val="26"/>
        </w:rPr>
        <w:t xml:space="preserve">(форматы </w:t>
      </w:r>
      <w:r w:rsidR="00EA7D56">
        <w:rPr>
          <w:rFonts w:ascii="Times New Roman" w:hAnsi="Times New Roman"/>
          <w:sz w:val="26"/>
          <w:szCs w:val="26"/>
        </w:rPr>
        <w:t>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rar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, </w:t>
      </w:r>
      <w:r w:rsidR="00EA7D56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  <w:lang w:val="en-US"/>
        </w:rPr>
        <w:t>zip</w:t>
      </w:r>
      <w:r w:rsidRPr="002522B1">
        <w:rPr>
          <w:rFonts w:ascii="Times New Roman" w:hAnsi="Times New Roman"/>
          <w:sz w:val="26"/>
          <w:szCs w:val="26"/>
        </w:rPr>
        <w:t>). Название: «</w:t>
      </w:r>
      <w:proofErr w:type="spellStart"/>
      <w:r w:rsidRPr="002522B1">
        <w:rPr>
          <w:rFonts w:ascii="Times New Roman" w:hAnsi="Times New Roman"/>
          <w:sz w:val="26"/>
          <w:szCs w:val="26"/>
        </w:rPr>
        <w:t>регион_фамилия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</w:t>
      </w:r>
      <w:proofErr w:type="spellStart"/>
      <w:r w:rsidRPr="002522B1">
        <w:rPr>
          <w:rFonts w:ascii="Times New Roman" w:hAnsi="Times New Roman"/>
          <w:sz w:val="26"/>
          <w:szCs w:val="26"/>
        </w:rPr>
        <w:t>край_Иванов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»). Заявка </w:t>
      </w:r>
      <w:r w:rsidR="00086354" w:rsidRPr="002522B1">
        <w:rPr>
          <w:rFonts w:ascii="Times New Roman" w:hAnsi="Times New Roman"/>
          <w:sz w:val="26"/>
          <w:szCs w:val="26"/>
        </w:rPr>
        <w:t xml:space="preserve">направляется по электронному адресу: </w:t>
      </w:r>
      <w:hyperlink r:id="rId10" w:history="1"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proofErr w:type="spellStart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smallhomeland</w:t>
        </w:r>
        <w:proofErr w:type="spellEnd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86354" w:rsidRPr="002522B1">
        <w:rPr>
          <w:rStyle w:val="a6"/>
          <w:rFonts w:ascii="Times New Roman" w:hAnsi="Times New Roman"/>
          <w:color w:val="auto"/>
          <w:sz w:val="26"/>
          <w:szCs w:val="26"/>
        </w:rPr>
        <w:t>.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 случае несоответствия требованиям настоящего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оложения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поступившая 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заявка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рассматривается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2801C1" w:rsidRPr="002522B1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3.3. </w:t>
      </w:r>
      <w:r w:rsidR="002801C1" w:rsidRPr="002522B1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2522B1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2522B1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2522B1">
        <w:rPr>
          <w:rFonts w:ascii="Times New Roman" w:hAnsi="Times New Roman"/>
          <w:sz w:val="26"/>
          <w:szCs w:val="26"/>
        </w:rPr>
        <w:t>индивидуально</w:t>
      </w:r>
      <w:r w:rsidR="008C5FCC" w:rsidRPr="002522B1">
        <w:rPr>
          <w:rFonts w:ascii="Times New Roman" w:hAnsi="Times New Roman"/>
          <w:sz w:val="26"/>
          <w:szCs w:val="26"/>
        </w:rPr>
        <w:t xml:space="preserve"> (без соавторов)</w:t>
      </w:r>
      <w:r w:rsidR="002801C1" w:rsidRPr="002522B1">
        <w:rPr>
          <w:rFonts w:ascii="Times New Roman" w:hAnsi="Times New Roman"/>
          <w:sz w:val="26"/>
          <w:szCs w:val="26"/>
        </w:rPr>
        <w:t>.</w:t>
      </w:r>
    </w:p>
    <w:p w:rsidR="008C5FCC" w:rsidRPr="002522B1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4</w:t>
      </w:r>
      <w:r w:rsidRPr="002522B1">
        <w:rPr>
          <w:rFonts w:ascii="Times New Roman" w:hAnsi="Times New Roman"/>
          <w:sz w:val="26"/>
          <w:szCs w:val="26"/>
        </w:rPr>
        <w:t xml:space="preserve">. Объем предоставляемых </w:t>
      </w:r>
      <w:r w:rsidR="00680B56">
        <w:rPr>
          <w:rFonts w:ascii="Times New Roman" w:hAnsi="Times New Roman"/>
          <w:sz w:val="26"/>
          <w:szCs w:val="26"/>
        </w:rPr>
        <w:t>на</w:t>
      </w:r>
      <w:r w:rsidR="008C5FCC" w:rsidRPr="002522B1">
        <w:rPr>
          <w:rFonts w:ascii="Times New Roman" w:hAnsi="Times New Roman"/>
          <w:sz w:val="26"/>
          <w:szCs w:val="26"/>
        </w:rPr>
        <w:t xml:space="preserve"> конкурс </w:t>
      </w:r>
      <w:r w:rsidRPr="002522B1">
        <w:rPr>
          <w:rFonts w:ascii="Times New Roman" w:hAnsi="Times New Roman"/>
          <w:sz w:val="26"/>
          <w:szCs w:val="26"/>
        </w:rPr>
        <w:t>работ – до 30 тыс. знаков</w:t>
      </w:r>
      <w:r w:rsidR="008C5FCC" w:rsidRPr="002522B1">
        <w:rPr>
          <w:rFonts w:ascii="Times New Roman" w:hAnsi="Times New Roman"/>
          <w:sz w:val="26"/>
          <w:szCs w:val="26"/>
        </w:rPr>
        <w:t xml:space="preserve"> (</w:t>
      </w:r>
      <w:r w:rsidRPr="002522B1">
        <w:rPr>
          <w:rFonts w:ascii="Times New Roman" w:hAnsi="Times New Roman"/>
          <w:sz w:val="26"/>
          <w:szCs w:val="26"/>
        </w:rPr>
        <w:t>не менее 15 тыс. знаков</w:t>
      </w:r>
      <w:r w:rsidR="008C5FCC" w:rsidRPr="002522B1">
        <w:rPr>
          <w:rFonts w:ascii="Times New Roman" w:hAnsi="Times New Roman"/>
          <w:sz w:val="26"/>
          <w:szCs w:val="26"/>
        </w:rPr>
        <w:t>)</w:t>
      </w:r>
      <w:r w:rsidRPr="002522B1">
        <w:rPr>
          <w:rFonts w:ascii="Times New Roman" w:hAnsi="Times New Roman"/>
          <w:sz w:val="26"/>
          <w:szCs w:val="26"/>
        </w:rPr>
        <w:t>.</w:t>
      </w:r>
      <w:r w:rsidR="00796D32" w:rsidRPr="002522B1">
        <w:rPr>
          <w:rFonts w:ascii="Times New Roman" w:hAnsi="Times New Roman"/>
          <w:sz w:val="26"/>
          <w:szCs w:val="26"/>
        </w:rPr>
        <w:t xml:space="preserve"> </w:t>
      </w:r>
      <w:r w:rsidR="008C5FCC" w:rsidRPr="002522B1">
        <w:rPr>
          <w:rFonts w:ascii="Times New Roman" w:hAnsi="Times New Roman"/>
          <w:sz w:val="26"/>
          <w:szCs w:val="26"/>
        </w:rPr>
        <w:t>Тексты работ подаются на конкурс в электронном виде (</w:t>
      </w:r>
      <w:r w:rsidR="00BE45B8" w:rsidRPr="002522B1">
        <w:rPr>
          <w:rFonts w:ascii="Times New Roman" w:hAnsi="Times New Roman"/>
          <w:sz w:val="26"/>
          <w:szCs w:val="26"/>
        </w:rPr>
        <w:t>.</w:t>
      </w:r>
      <w:r w:rsidR="00BE45B8" w:rsidRPr="002522B1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2522B1">
        <w:rPr>
          <w:rFonts w:ascii="Times New Roman" w:hAnsi="Times New Roman"/>
          <w:sz w:val="26"/>
          <w:szCs w:val="26"/>
        </w:rPr>
        <w:t xml:space="preserve"> или </w:t>
      </w:r>
      <w:r w:rsidR="008C5FCC"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  <w:lang w:val="en-US"/>
        </w:rPr>
        <w:t>docx</w:t>
      </w:r>
      <w:r w:rsidR="008C5FCC" w:rsidRPr="002522B1">
        <w:rPr>
          <w:rFonts w:ascii="Times New Roman" w:hAnsi="Times New Roman"/>
          <w:sz w:val="26"/>
          <w:szCs w:val="26"/>
        </w:rPr>
        <w:t xml:space="preserve">). </w:t>
      </w:r>
      <w:r w:rsidR="00B808A1" w:rsidRPr="002522B1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CB4008" w:rsidRPr="002522B1">
        <w:rPr>
          <w:rFonts w:ascii="Times New Roman" w:hAnsi="Times New Roman"/>
          <w:sz w:val="26"/>
          <w:szCs w:val="26"/>
        </w:rPr>
        <w:t xml:space="preserve"> </w:t>
      </w:r>
      <w:r w:rsidR="004708CE" w:rsidRPr="002522B1">
        <w:rPr>
          <w:rFonts w:ascii="Times New Roman" w:hAnsi="Times New Roman"/>
          <w:sz w:val="26"/>
          <w:szCs w:val="26"/>
        </w:rPr>
        <w:t>2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шрифт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Times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New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2522B1">
        <w:rPr>
          <w:rFonts w:ascii="Times New Roman" w:hAnsi="Times New Roman"/>
          <w:sz w:val="26"/>
          <w:szCs w:val="26"/>
        </w:rPr>
        <w:t xml:space="preserve">, </w:t>
      </w:r>
      <w:r w:rsidR="00582F53" w:rsidRPr="002522B1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2522B1">
        <w:rPr>
          <w:rFonts w:ascii="Times New Roman" w:hAnsi="Times New Roman"/>
          <w:sz w:val="26"/>
          <w:szCs w:val="26"/>
        </w:rPr>
        <w:t>12 пт.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абзацный отступ 1,25</w:t>
      </w:r>
      <w:r w:rsidR="004708CE" w:rsidRPr="002522B1">
        <w:rPr>
          <w:rFonts w:ascii="Times New Roman" w:hAnsi="Times New Roman"/>
          <w:sz w:val="26"/>
          <w:szCs w:val="26"/>
        </w:rPr>
        <w:t xml:space="preserve">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2522B1">
        <w:rPr>
          <w:rFonts w:ascii="Times New Roman" w:hAnsi="Times New Roman"/>
          <w:sz w:val="26"/>
          <w:szCs w:val="26"/>
        </w:rPr>
        <w:softHyphen/>
        <w:t>– 1,5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EC4425" w:rsidRPr="002522B1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</w:rPr>
        <w:t xml:space="preserve"> </w:t>
      </w:r>
    </w:p>
    <w:p w:rsidR="00BF1E28" w:rsidRPr="002522B1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5</w:t>
      </w:r>
      <w:r w:rsidRPr="002522B1">
        <w:rPr>
          <w:rFonts w:ascii="Times New Roman" w:hAnsi="Times New Roman"/>
          <w:sz w:val="26"/>
          <w:szCs w:val="26"/>
        </w:rPr>
        <w:t>. Те</w:t>
      </w:r>
      <w:r w:rsidR="00887FA1" w:rsidRPr="002522B1">
        <w:rPr>
          <w:rFonts w:ascii="Times New Roman" w:hAnsi="Times New Roman"/>
          <w:sz w:val="26"/>
          <w:szCs w:val="26"/>
        </w:rPr>
        <w:t>к</w:t>
      </w:r>
      <w:r w:rsidRPr="002522B1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2522B1">
        <w:rPr>
          <w:rFonts w:ascii="Times New Roman" w:hAnsi="Times New Roman"/>
          <w:sz w:val="26"/>
          <w:szCs w:val="26"/>
        </w:rPr>
        <w:t>Приложени</w:t>
      </w:r>
      <w:r w:rsidRPr="002522B1">
        <w:rPr>
          <w:rFonts w:ascii="Times New Roman" w:hAnsi="Times New Roman"/>
          <w:sz w:val="26"/>
          <w:szCs w:val="26"/>
        </w:rPr>
        <w:t>е 1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086354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введение (</w:t>
      </w:r>
      <w:r w:rsidR="000C2EB2" w:rsidRPr="002522B1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Pr="002522B1">
        <w:rPr>
          <w:rFonts w:ascii="Times New Roman" w:hAnsi="Times New Roman"/>
          <w:sz w:val="26"/>
          <w:szCs w:val="26"/>
        </w:rPr>
        <w:t xml:space="preserve"> </w:t>
      </w:r>
      <w:r w:rsidR="000C2EB2" w:rsidRPr="002522B1">
        <w:rPr>
          <w:rFonts w:ascii="Times New Roman" w:hAnsi="Times New Roman"/>
          <w:sz w:val="26"/>
          <w:szCs w:val="26"/>
        </w:rPr>
        <w:t xml:space="preserve">и </w:t>
      </w:r>
      <w:r w:rsidRPr="002522B1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2522B1">
        <w:rPr>
          <w:rFonts w:ascii="Times New Roman" w:hAnsi="Times New Roman"/>
          <w:sz w:val="26"/>
          <w:szCs w:val="26"/>
        </w:rPr>
        <w:t>, котор</w:t>
      </w:r>
      <w:r w:rsidRPr="002522B1">
        <w:rPr>
          <w:rFonts w:ascii="Times New Roman" w:hAnsi="Times New Roman"/>
          <w:sz w:val="26"/>
          <w:szCs w:val="26"/>
        </w:rPr>
        <w:t>ые</w:t>
      </w:r>
      <w:r w:rsidR="00EC4425" w:rsidRPr="002522B1">
        <w:rPr>
          <w:rFonts w:ascii="Times New Roman" w:hAnsi="Times New Roman"/>
          <w:sz w:val="26"/>
          <w:szCs w:val="26"/>
        </w:rPr>
        <w:t xml:space="preserve"> автор</w:t>
      </w:r>
      <w:r w:rsidRPr="002522B1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основная часть</w:t>
      </w:r>
      <w:r w:rsidR="00887FA1" w:rsidRPr="002522B1">
        <w:rPr>
          <w:rFonts w:ascii="Times New Roman" w:hAnsi="Times New Roman"/>
          <w:sz w:val="26"/>
          <w:szCs w:val="26"/>
        </w:rPr>
        <w:t xml:space="preserve"> (</w:t>
      </w:r>
      <w:r w:rsidR="00EC4425" w:rsidRPr="002522B1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2522B1">
        <w:rPr>
          <w:rFonts w:ascii="Times New Roman" w:hAnsi="Times New Roman"/>
          <w:sz w:val="26"/>
          <w:szCs w:val="26"/>
        </w:rPr>
        <w:t>е</w:t>
      </w:r>
      <w:r w:rsidR="00EC4425" w:rsidRPr="002522B1">
        <w:rPr>
          <w:rFonts w:ascii="Times New Roman" w:hAnsi="Times New Roman"/>
          <w:sz w:val="26"/>
          <w:szCs w:val="26"/>
        </w:rPr>
        <w:t xml:space="preserve"> во ведении тезис</w:t>
      </w:r>
      <w:r w:rsidRPr="002522B1">
        <w:rPr>
          <w:rFonts w:ascii="Times New Roman" w:hAnsi="Times New Roman"/>
          <w:sz w:val="26"/>
          <w:szCs w:val="26"/>
        </w:rPr>
        <w:t>ы</w:t>
      </w:r>
      <w:r w:rsidR="00887FA1" w:rsidRPr="002522B1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заключение</w:t>
      </w:r>
      <w:r w:rsidRPr="002522B1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2522B1">
        <w:rPr>
          <w:rFonts w:ascii="Times New Roman" w:hAnsi="Times New Roman"/>
          <w:sz w:val="26"/>
          <w:szCs w:val="26"/>
        </w:rPr>
        <w:t>ованных</w:t>
      </w:r>
      <w:r w:rsidR="00BF1E28" w:rsidRPr="002522B1">
        <w:rPr>
          <w:rFonts w:ascii="Times New Roman" w:hAnsi="Times New Roman"/>
          <w:sz w:val="26"/>
          <w:szCs w:val="26"/>
        </w:rPr>
        <w:t xml:space="preserve"> источников.</w:t>
      </w:r>
    </w:p>
    <w:p w:rsidR="00796D32" w:rsidRPr="002522B1" w:rsidRDefault="00796D32" w:rsidP="00E05CA3">
      <w:pPr>
        <w:autoSpaceDE w:val="0"/>
        <w:spacing w:after="0" w:line="360" w:lineRule="auto"/>
        <w:jc w:val="center"/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  <w:t>4. Требования к видеороликам (второй этап конкурса)</w:t>
      </w:r>
    </w:p>
    <w:p w:rsidR="00796D32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4.1.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Размещение видеоролика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осуществляется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участником конкурса или его законным представителем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 личном канале участника в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видеохостинге «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YouTube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 </w:t>
      </w:r>
    </w:p>
    <w:p w:rsidR="00FC7FB5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4.2.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 должен содержать: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краткий рассказ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участника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 себе;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обоснование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выбранной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темы работы;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характеристик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у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использованных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источников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методов работы с ними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796D32" w:rsidRPr="002522B1" w:rsidRDefault="00796D32" w:rsidP="002A01B7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lastRenderedPageBreak/>
        <w:t>– полученные в результате работы выводы, характеристику их значимости.</w:t>
      </w:r>
    </w:p>
    <w:p w:rsidR="002522B1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4.3. Максимальная длительность видеоролика – 10 минут. К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ачество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видеозаписи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ниже 480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p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(720x480).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Допускается художественная обработка.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Стороны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видеоролика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должны соотноситься в пропорции 16:9.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Видеоролики,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еревернутые на 90</w:t>
      </w:r>
      <w:r w:rsidR="00424C87" w:rsidRPr="002522B1">
        <w:rPr>
          <w:rStyle w:val="st"/>
          <w:rFonts w:ascii="Times New Roman" w:hAnsi="Times New Roman"/>
          <w:sz w:val="26"/>
          <w:szCs w:val="26"/>
        </w:rPr>
        <w:t>°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или 180</w:t>
      </w:r>
      <w:r w:rsidR="00D70D8F" w:rsidRPr="002522B1">
        <w:rPr>
          <w:rStyle w:val="st"/>
          <w:rFonts w:ascii="Times New Roman" w:hAnsi="Times New Roman"/>
          <w:sz w:val="26"/>
          <w:szCs w:val="26"/>
        </w:rPr>
        <w:t>°</w:t>
      </w:r>
      <w:r w:rsidRPr="002522B1">
        <w:rPr>
          <w:rStyle w:val="st"/>
          <w:rFonts w:ascii="Times New Roman" w:hAnsi="Times New Roman"/>
          <w:sz w:val="26"/>
          <w:szCs w:val="26"/>
        </w:rPr>
        <w:t xml:space="preserve"> 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не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="00424C8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рассматриваются.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</w:p>
    <w:p w:rsidR="002522B1" w:rsidRPr="002522B1" w:rsidRDefault="002522B1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4.4.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Название видеофайла</w:t>
      </w:r>
      <w:r w:rsidRPr="002522B1">
        <w:rPr>
          <w:rFonts w:ascii="Times New Roman" w:hAnsi="Times New Roman"/>
          <w:sz w:val="26"/>
          <w:szCs w:val="26"/>
        </w:rPr>
        <w:t>: «</w:t>
      </w:r>
      <w:proofErr w:type="spellStart"/>
      <w:r w:rsidRPr="002522B1">
        <w:rPr>
          <w:rFonts w:ascii="Times New Roman" w:hAnsi="Times New Roman"/>
          <w:sz w:val="26"/>
          <w:szCs w:val="26"/>
        </w:rPr>
        <w:t>регион_фамилия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</w:t>
      </w:r>
      <w:proofErr w:type="spellStart"/>
      <w:r w:rsidRPr="002522B1">
        <w:rPr>
          <w:rFonts w:ascii="Times New Roman" w:hAnsi="Times New Roman"/>
          <w:sz w:val="26"/>
          <w:szCs w:val="26"/>
        </w:rPr>
        <w:t>край_Иванов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»). </w:t>
      </w:r>
    </w:p>
    <w:p w:rsidR="00E109BE" w:rsidRPr="002522B1" w:rsidRDefault="002522B1" w:rsidP="00B22F85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5</w:t>
      </w:r>
      <w:r w:rsidR="00E109BE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2522B1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.1. </w:t>
      </w:r>
      <w:r w:rsidR="00E109BE" w:rsidRPr="002522B1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2522B1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2522B1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2522B1">
        <w:rPr>
          <w:rFonts w:ascii="Times New Roman" w:hAnsi="Times New Roman"/>
          <w:sz w:val="26"/>
          <w:szCs w:val="26"/>
        </w:rPr>
        <w:t>С</w:t>
      </w:r>
      <w:r w:rsidR="00E109BE" w:rsidRPr="002522B1">
        <w:rPr>
          <w:rFonts w:ascii="Times New Roman" w:hAnsi="Times New Roman"/>
          <w:sz w:val="26"/>
          <w:szCs w:val="26"/>
        </w:rPr>
        <w:t>остав экспертного</w:t>
      </w:r>
      <w:r w:rsidR="003729CF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2522B1">
        <w:rPr>
          <w:rFonts w:ascii="Times New Roman" w:hAnsi="Times New Roman"/>
          <w:sz w:val="26"/>
          <w:szCs w:val="26"/>
        </w:rPr>
        <w:t>ф</w:t>
      </w:r>
      <w:r w:rsidR="00E109BE" w:rsidRPr="002522B1">
        <w:rPr>
          <w:rFonts w:ascii="Times New Roman" w:hAnsi="Times New Roman"/>
          <w:sz w:val="26"/>
          <w:szCs w:val="26"/>
        </w:rPr>
        <w:t xml:space="preserve">ормируется </w:t>
      </w:r>
      <w:r w:rsidRPr="002522B1">
        <w:rPr>
          <w:rFonts w:ascii="Times New Roman" w:hAnsi="Times New Roman"/>
          <w:sz w:val="26"/>
          <w:szCs w:val="26"/>
        </w:rPr>
        <w:t>организаторами</w:t>
      </w:r>
      <w:r w:rsidR="00A063A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2522B1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2522B1">
        <w:rPr>
          <w:rFonts w:ascii="Times New Roman" w:hAnsi="Times New Roman"/>
          <w:sz w:val="26"/>
          <w:szCs w:val="26"/>
        </w:rPr>
        <w:t>сообщес</w:t>
      </w:r>
      <w:r w:rsidR="00B257BA" w:rsidRPr="002522B1">
        <w:rPr>
          <w:rFonts w:ascii="Times New Roman" w:hAnsi="Times New Roman"/>
          <w:sz w:val="26"/>
          <w:szCs w:val="26"/>
        </w:rPr>
        <w:t>тв</w:t>
      </w:r>
      <w:r w:rsidRPr="002522B1">
        <w:rPr>
          <w:rFonts w:ascii="Times New Roman" w:hAnsi="Times New Roman"/>
          <w:sz w:val="26"/>
          <w:szCs w:val="26"/>
        </w:rPr>
        <w:t>а</w:t>
      </w:r>
      <w:r w:rsidR="00E109BE" w:rsidRPr="002522B1">
        <w:rPr>
          <w:rFonts w:ascii="Times New Roman" w:hAnsi="Times New Roman"/>
          <w:sz w:val="26"/>
          <w:szCs w:val="26"/>
        </w:rPr>
        <w:t xml:space="preserve">. </w:t>
      </w:r>
    </w:p>
    <w:p w:rsidR="003729CF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.2. </w:t>
      </w:r>
      <w:r w:rsidR="00E109BE" w:rsidRPr="002522B1">
        <w:rPr>
          <w:rFonts w:ascii="Times New Roman" w:hAnsi="Times New Roman"/>
          <w:sz w:val="26"/>
          <w:szCs w:val="26"/>
        </w:rPr>
        <w:t>Эксперт</w:t>
      </w:r>
      <w:r w:rsidR="00F85085" w:rsidRPr="002522B1">
        <w:rPr>
          <w:rFonts w:ascii="Times New Roman" w:hAnsi="Times New Roman"/>
          <w:sz w:val="26"/>
          <w:szCs w:val="26"/>
        </w:rPr>
        <w:t>иза</w:t>
      </w:r>
      <w:r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F85085" w:rsidRPr="002522B1">
        <w:rPr>
          <w:rFonts w:ascii="Times New Roman" w:hAnsi="Times New Roman"/>
          <w:sz w:val="26"/>
          <w:szCs w:val="26"/>
        </w:rPr>
        <w:t xml:space="preserve"> </w:t>
      </w:r>
      <w:r w:rsidR="00A063A8" w:rsidRPr="002522B1">
        <w:rPr>
          <w:rFonts w:ascii="Times New Roman" w:hAnsi="Times New Roman"/>
          <w:sz w:val="26"/>
          <w:szCs w:val="26"/>
        </w:rPr>
        <w:t>работ</w:t>
      </w:r>
      <w:r w:rsidR="001016FF" w:rsidRPr="002522B1">
        <w:rPr>
          <w:rFonts w:ascii="Times New Roman" w:hAnsi="Times New Roman"/>
          <w:sz w:val="26"/>
          <w:szCs w:val="26"/>
        </w:rPr>
        <w:t xml:space="preserve"> участников на первом </w:t>
      </w:r>
      <w:r w:rsidR="00F85085" w:rsidRPr="002522B1">
        <w:rPr>
          <w:rFonts w:ascii="Times New Roman" w:hAnsi="Times New Roman"/>
          <w:sz w:val="26"/>
          <w:szCs w:val="26"/>
        </w:rPr>
        <w:t>этапе</w:t>
      </w:r>
      <w:r w:rsidR="001016FF" w:rsidRPr="002522B1">
        <w:rPr>
          <w:rFonts w:ascii="Times New Roman" w:hAnsi="Times New Roman"/>
          <w:sz w:val="26"/>
          <w:szCs w:val="26"/>
        </w:rPr>
        <w:t xml:space="preserve"> конкурса </w:t>
      </w:r>
      <w:r w:rsidR="00F85085" w:rsidRPr="002522B1">
        <w:rPr>
          <w:rFonts w:ascii="Times New Roman" w:hAnsi="Times New Roman"/>
          <w:sz w:val="26"/>
          <w:szCs w:val="26"/>
        </w:rPr>
        <w:t>осуществляется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  <w:r w:rsidR="00F85085" w:rsidRPr="002522B1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2522B1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г</w:t>
      </w:r>
      <w:r w:rsidR="00A063A8" w:rsidRPr="002522B1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2522B1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2522B1">
        <w:rPr>
          <w:rFonts w:ascii="Times New Roman" w:hAnsi="Times New Roman"/>
          <w:sz w:val="26"/>
          <w:szCs w:val="26"/>
        </w:rPr>
        <w:t>;</w:t>
      </w:r>
    </w:p>
    <w:p w:rsidR="003729CF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и</w:t>
      </w:r>
      <w:r w:rsidR="002801C1" w:rsidRPr="002522B1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2522B1">
        <w:rPr>
          <w:rFonts w:ascii="Times New Roman" w:hAnsi="Times New Roman"/>
          <w:sz w:val="26"/>
          <w:szCs w:val="26"/>
        </w:rPr>
        <w:t>;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</w:p>
    <w:p w:rsidR="000C2EB2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уровень владения русским языком, соответствие нормам научного стиля</w:t>
      </w:r>
      <w:r w:rsidR="00F2012D" w:rsidRPr="002522B1">
        <w:rPr>
          <w:rFonts w:ascii="Times New Roman" w:hAnsi="Times New Roman"/>
          <w:sz w:val="26"/>
          <w:szCs w:val="26"/>
        </w:rPr>
        <w:t>;</w:t>
      </w:r>
      <w:r w:rsidR="000C2EB2" w:rsidRPr="002522B1">
        <w:rPr>
          <w:rFonts w:ascii="Times New Roman" w:hAnsi="Times New Roman"/>
          <w:sz w:val="26"/>
          <w:szCs w:val="26"/>
        </w:rPr>
        <w:t xml:space="preserve"> </w:t>
      </w:r>
    </w:p>
    <w:p w:rsidR="00F2012D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F2012D" w:rsidRPr="002522B1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2522B1">
        <w:rPr>
          <w:rFonts w:ascii="Times New Roman" w:hAnsi="Times New Roman"/>
          <w:sz w:val="26"/>
          <w:szCs w:val="26"/>
        </w:rPr>
        <w:t>логическая</w:t>
      </w:r>
      <w:r w:rsidR="00F2012D" w:rsidRPr="002522B1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5.3. </w:t>
      </w:r>
      <w:r w:rsidR="00855AD5" w:rsidRPr="002522B1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2522B1">
        <w:rPr>
          <w:rFonts w:ascii="Times New Roman" w:hAnsi="Times New Roman"/>
          <w:sz w:val="26"/>
          <w:szCs w:val="26"/>
        </w:rPr>
        <w:t xml:space="preserve"> и подлог недопустим</w:t>
      </w:r>
      <w:r w:rsidRPr="002522B1">
        <w:rPr>
          <w:rFonts w:ascii="Times New Roman" w:hAnsi="Times New Roman"/>
          <w:sz w:val="26"/>
          <w:szCs w:val="26"/>
        </w:rPr>
        <w:t>ы</w:t>
      </w:r>
      <w:r w:rsidR="00F2012D" w:rsidRPr="002522B1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2522B1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2522B1">
        <w:rPr>
          <w:rFonts w:ascii="Times New Roman" w:hAnsi="Times New Roman"/>
          <w:sz w:val="26"/>
          <w:szCs w:val="26"/>
        </w:rPr>
        <w:t xml:space="preserve">из внешних источников должны быть снабжены соответствующими ссылками; цитаты должны быть закавычены. </w:t>
      </w:r>
    </w:p>
    <w:p w:rsidR="00F2012D" w:rsidRPr="002522B1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2522B1">
        <w:rPr>
          <w:rFonts w:ascii="Times New Roman" w:hAnsi="Times New Roman"/>
          <w:sz w:val="26"/>
          <w:szCs w:val="26"/>
        </w:rPr>
        <w:t>плагиата</w:t>
      </w:r>
      <w:r w:rsidRPr="002522B1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2522B1">
        <w:rPr>
          <w:rFonts w:ascii="Times New Roman" w:hAnsi="Times New Roman"/>
          <w:sz w:val="26"/>
          <w:szCs w:val="26"/>
        </w:rPr>
        <w:t>снимается с конкурса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1016FF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1016FF" w:rsidRPr="002522B1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</w:rPr>
        <w:t>4</w:t>
      </w:r>
      <w:r w:rsidR="001016FF" w:rsidRPr="002522B1">
        <w:rPr>
          <w:rFonts w:ascii="Times New Roman" w:hAnsi="Times New Roman"/>
          <w:sz w:val="26"/>
          <w:szCs w:val="26"/>
        </w:rPr>
        <w:t xml:space="preserve">. Экспертиза </w:t>
      </w:r>
      <w:r w:rsidR="00710C67" w:rsidRPr="002522B1">
        <w:rPr>
          <w:rFonts w:ascii="Times New Roman" w:hAnsi="Times New Roman"/>
          <w:sz w:val="26"/>
          <w:szCs w:val="26"/>
        </w:rPr>
        <w:t>видео</w:t>
      </w:r>
      <w:r w:rsidRPr="002522B1">
        <w:rPr>
          <w:rFonts w:ascii="Times New Roman" w:hAnsi="Times New Roman"/>
          <w:sz w:val="26"/>
          <w:szCs w:val="26"/>
        </w:rPr>
        <w:t>роликов</w:t>
      </w:r>
      <w:r w:rsidR="00710C67" w:rsidRPr="002522B1">
        <w:rPr>
          <w:rFonts w:ascii="Times New Roman" w:hAnsi="Times New Roman"/>
          <w:sz w:val="26"/>
          <w:szCs w:val="26"/>
        </w:rPr>
        <w:t xml:space="preserve"> </w:t>
      </w:r>
      <w:r w:rsidR="001016FF" w:rsidRPr="002522B1">
        <w:rPr>
          <w:rFonts w:ascii="Times New Roman" w:hAnsi="Times New Roman"/>
          <w:sz w:val="26"/>
          <w:szCs w:val="26"/>
        </w:rPr>
        <w:t>на втором этапе конкурса осуществляется на основании следующих критериев:</w:t>
      </w:r>
    </w:p>
    <w:p w:rsidR="00837693" w:rsidRPr="002522B1" w:rsidRDefault="002522B1" w:rsidP="008B73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 xml:space="preserve">компетентность в </w:t>
      </w:r>
      <w:r w:rsidR="005D336E" w:rsidRPr="002522B1">
        <w:rPr>
          <w:rFonts w:ascii="Times New Roman" w:hAnsi="Times New Roman"/>
          <w:sz w:val="26"/>
          <w:szCs w:val="26"/>
        </w:rPr>
        <w:t>теме исследования</w:t>
      </w:r>
      <w:r w:rsidRPr="002522B1">
        <w:rPr>
          <w:rFonts w:ascii="Times New Roman" w:hAnsi="Times New Roman"/>
          <w:sz w:val="26"/>
          <w:szCs w:val="26"/>
        </w:rPr>
        <w:t>, свободное владение материалом</w:t>
      </w:r>
      <w:r w:rsidR="003729CF" w:rsidRPr="002522B1">
        <w:rPr>
          <w:rFonts w:ascii="Times New Roman" w:hAnsi="Times New Roman"/>
          <w:sz w:val="26"/>
          <w:szCs w:val="26"/>
        </w:rPr>
        <w:t>;</w:t>
      </w:r>
    </w:p>
    <w:p w:rsidR="0093333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 xml:space="preserve">– </w:t>
      </w:r>
      <w:r w:rsidR="001016FF" w:rsidRPr="002522B1">
        <w:rPr>
          <w:sz w:val="26"/>
          <w:szCs w:val="26"/>
        </w:rPr>
        <w:t>аргументированность и убедительность речи</w:t>
      </w:r>
      <w:r w:rsidR="00710C67" w:rsidRPr="002522B1">
        <w:rPr>
          <w:sz w:val="26"/>
          <w:szCs w:val="26"/>
        </w:rPr>
        <w:t xml:space="preserve"> участника конкурса;</w:t>
      </w:r>
    </w:p>
    <w:p w:rsidR="00710C6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>– оригинальность подачи материала, творческий подход к презентации выводов</w:t>
      </w:r>
      <w:r w:rsidR="009F02F1" w:rsidRPr="002522B1">
        <w:rPr>
          <w:sz w:val="26"/>
          <w:szCs w:val="26"/>
        </w:rPr>
        <w:t>.</w:t>
      </w:r>
    </w:p>
    <w:p w:rsidR="008B7371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3954F3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3954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2522B1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2522B1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34056C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2522B1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3954F3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3954F3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3954F3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3954F3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 xml:space="preserve">«История </w:t>
      </w:r>
      <w:r w:rsidR="00417EB9">
        <w:rPr>
          <w:sz w:val="28"/>
          <w:szCs w:val="28"/>
        </w:rPr>
        <w:t>семьи</w:t>
      </w:r>
      <w:r w:rsidRPr="003954F3">
        <w:rPr>
          <w:sz w:val="28"/>
          <w:szCs w:val="28"/>
        </w:rPr>
        <w:t xml:space="preserve"> – история </w:t>
      </w:r>
      <w:r w:rsidR="00417EB9">
        <w:rPr>
          <w:sz w:val="28"/>
          <w:szCs w:val="28"/>
        </w:rPr>
        <w:t>Победы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3954F3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>«</w:t>
      </w:r>
      <w:r w:rsidR="00B9145A" w:rsidRPr="003954F3">
        <w:rPr>
          <w:sz w:val="28"/>
          <w:szCs w:val="28"/>
        </w:rPr>
        <w:t>Они сражались за Великую Победу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3954F3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3954F3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b/>
          <w:bCs/>
          <w:sz w:val="28"/>
          <w:szCs w:val="28"/>
        </w:rPr>
        <w:t>«</w:t>
      </w:r>
      <w:r w:rsidR="00B9145A" w:rsidRPr="003954F3">
        <w:rPr>
          <w:sz w:val="28"/>
          <w:szCs w:val="28"/>
        </w:rPr>
        <w:t xml:space="preserve">Участие членов моей семьи в освобождении Восточной Европы </w:t>
      </w:r>
      <w:r w:rsidR="00B9145A" w:rsidRPr="003954F3">
        <w:rPr>
          <w:sz w:val="28"/>
          <w:szCs w:val="28"/>
        </w:rPr>
        <w:br/>
        <w:t>от нацизма (1944-1945 гг.</w:t>
      </w:r>
      <w:r w:rsidR="00417EB9">
        <w:rPr>
          <w:sz w:val="28"/>
          <w:szCs w:val="28"/>
        </w:rPr>
        <w:t>)</w:t>
      </w:r>
      <w:r w:rsidRPr="003954F3">
        <w:rPr>
          <w:b/>
          <w:bCs/>
          <w:sz w:val="28"/>
          <w:szCs w:val="28"/>
        </w:rPr>
        <w:t>»</w:t>
      </w:r>
    </w:p>
    <w:p w:rsidR="00CF688B" w:rsidRPr="003954F3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  <w:r w:rsidRPr="003954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3954F3">
        <w:rPr>
          <w:rFonts w:ascii="Times New Roman" w:hAnsi="Times New Roman"/>
          <w:sz w:val="28"/>
          <w:szCs w:val="28"/>
        </w:rPr>
        <w:t>,</w:t>
      </w:r>
    </w:p>
    <w:p w:rsidR="007B1A8D" w:rsidRPr="003954F3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3954F3">
        <w:rPr>
          <w:snapToGrid w:val="0"/>
          <w:sz w:val="28"/>
          <w:szCs w:val="28"/>
        </w:rPr>
        <w:t>Ивановская область, г. Иваново, М</w:t>
      </w:r>
      <w:r w:rsidR="00813BC3" w:rsidRPr="003954F3">
        <w:rPr>
          <w:snapToGrid w:val="0"/>
          <w:sz w:val="28"/>
          <w:szCs w:val="28"/>
        </w:rPr>
        <w:t>Б</w:t>
      </w:r>
      <w:r w:rsidRPr="003954F3">
        <w:rPr>
          <w:snapToGrid w:val="0"/>
          <w:sz w:val="28"/>
          <w:szCs w:val="28"/>
        </w:rPr>
        <w:t>ОУ «Ивановская средняя школ</w:t>
      </w:r>
      <w:r w:rsidR="00E74E8C" w:rsidRPr="003954F3">
        <w:rPr>
          <w:snapToGrid w:val="0"/>
          <w:sz w:val="28"/>
          <w:szCs w:val="28"/>
        </w:rPr>
        <w:t>а</w:t>
      </w:r>
      <w:r w:rsidRPr="003954F3">
        <w:rPr>
          <w:snapToGrid w:val="0"/>
          <w:sz w:val="28"/>
          <w:szCs w:val="28"/>
        </w:rPr>
        <w:t>», учащийся 10 класса</w:t>
      </w:r>
    </w:p>
    <w:p w:rsidR="007B1A8D" w:rsidRPr="003954F3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3954F3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>Петров Петр Петрович,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Б</w:t>
      </w:r>
      <w:r w:rsidRPr="003954F3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а</w:t>
      </w:r>
      <w:r w:rsidRPr="003954F3">
        <w:rPr>
          <w:rFonts w:ascii="Times New Roman" w:hAnsi="Times New Roman"/>
          <w:snapToGrid w:val="0"/>
          <w:sz w:val="28"/>
          <w:szCs w:val="28"/>
        </w:rPr>
        <w:t>», у</w:t>
      </w:r>
      <w:r w:rsidRPr="003954F3">
        <w:rPr>
          <w:rFonts w:ascii="Times New Roman" w:hAnsi="Times New Roman"/>
          <w:sz w:val="28"/>
          <w:szCs w:val="28"/>
        </w:rPr>
        <w:t>читель истории,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3954F3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3954F3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3954F3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Default="007B1A8D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3954F3">
        <w:rPr>
          <w:rStyle w:val="a6"/>
          <w:color w:val="auto"/>
          <w:sz w:val="28"/>
          <w:szCs w:val="28"/>
          <w:u w:val="none"/>
        </w:rPr>
        <w:t>Москва, 20</w:t>
      </w:r>
      <w:r w:rsidR="003D421E" w:rsidRPr="003954F3">
        <w:rPr>
          <w:rStyle w:val="a6"/>
          <w:color w:val="auto"/>
          <w:sz w:val="28"/>
          <w:szCs w:val="28"/>
          <w:u w:val="none"/>
        </w:rPr>
        <w:t>20</w:t>
      </w:r>
    </w:p>
    <w:p w:rsidR="008465BC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3954F3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3954F3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2522B1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2522B1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2522B1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3954F3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3954F3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3954F3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Всероссийск</w:t>
      </w:r>
      <w:r>
        <w:rPr>
          <w:rStyle w:val="a7"/>
          <w:rFonts w:eastAsia="Calibri"/>
          <w:b w:val="0"/>
        </w:rPr>
        <w:t>ого</w:t>
      </w:r>
      <w:r w:rsidRPr="00417EB9">
        <w:rPr>
          <w:rStyle w:val="a7"/>
          <w:rFonts w:eastAsia="Calibri"/>
          <w:b w:val="0"/>
        </w:rPr>
        <w:t xml:space="preserve"> конкурс</w:t>
      </w:r>
      <w:r>
        <w:rPr>
          <w:rStyle w:val="a7"/>
          <w:rFonts w:eastAsia="Calibri"/>
          <w:b w:val="0"/>
        </w:rPr>
        <w:t>а</w:t>
      </w:r>
      <w:r w:rsidRPr="00417EB9">
        <w:rPr>
          <w:rStyle w:val="a7"/>
          <w:rFonts w:eastAsia="Calibri"/>
          <w:b w:val="0"/>
        </w:rPr>
        <w:t xml:space="preserve"> исследовательских работ школьников</w:t>
      </w:r>
    </w:p>
    <w:p w:rsidR="008229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«История семьи – история Победы»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777"/>
        <w:gridCol w:w="5681"/>
      </w:tblGrid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417EB9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3954F3">
              <w:rPr>
                <w:rStyle w:val="a6"/>
                <w:color w:val="auto"/>
                <w:u w:val="none"/>
              </w:rPr>
              <w:t>(</w:t>
            </w:r>
            <w:r w:rsidR="00E74E8C" w:rsidRPr="003954F3">
              <w:t>индекс, регион, город, улица, дом, корпус/строение, квартира</w:t>
            </w:r>
            <w:r w:rsidR="00E74E8C"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E05CA3">
        <w:tc>
          <w:tcPr>
            <w:tcW w:w="396" w:type="dxa"/>
            <w:vAlign w:val="center"/>
          </w:tcPr>
          <w:p w:rsidR="00A42319" w:rsidRPr="003954F3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3954F3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Почтовый адрес</w:t>
            </w:r>
            <w:r w:rsidR="00A42319" w:rsidRPr="003954F3">
              <w:rPr>
                <w:rStyle w:val="a6"/>
                <w:color w:val="auto"/>
                <w:u w:val="none"/>
              </w:rPr>
              <w:t xml:space="preserve"> </w:t>
            </w:r>
            <w:r w:rsidRPr="003954F3">
              <w:rPr>
                <w:rStyle w:val="a6"/>
                <w:color w:val="auto"/>
                <w:u w:val="none"/>
              </w:rPr>
              <w:t>(</w:t>
            </w:r>
            <w:r w:rsidRPr="003954F3">
              <w:t>индекс, регион, город, улица, дом, корпус/строение, квартира</w:t>
            </w:r>
            <w:r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3954F3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Pr="003954F3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417EB9">
        <w:rPr>
          <w:rStyle w:val="a6"/>
          <w:color w:val="auto"/>
          <w:u w:val="none"/>
          <w:vertAlign w:val="superscript"/>
        </w:rPr>
        <w:t>*</w:t>
      </w:r>
      <w:r>
        <w:rPr>
          <w:rStyle w:val="a6"/>
          <w:color w:val="auto"/>
          <w:u w:val="none"/>
        </w:rPr>
        <w:t>Необходимо п</w:t>
      </w:r>
      <w:r w:rsidR="000652FB" w:rsidRPr="003954F3">
        <w:rPr>
          <w:rStyle w:val="a6"/>
          <w:color w:val="auto"/>
          <w:u w:val="none"/>
        </w:rPr>
        <w:t>риложить скан</w:t>
      </w:r>
      <w:r>
        <w:rPr>
          <w:rStyle w:val="a6"/>
          <w:color w:val="auto"/>
          <w:u w:val="none"/>
        </w:rPr>
        <w:t>-копию</w:t>
      </w:r>
      <w:r w:rsidR="000652FB" w:rsidRPr="003954F3">
        <w:rPr>
          <w:rStyle w:val="a6"/>
          <w:color w:val="auto"/>
          <w:u w:val="none"/>
        </w:rPr>
        <w:t xml:space="preserve"> справк</w:t>
      </w:r>
      <w:r w:rsidR="00142907" w:rsidRPr="003954F3">
        <w:rPr>
          <w:rStyle w:val="a6"/>
          <w:color w:val="auto"/>
          <w:u w:val="none"/>
        </w:rPr>
        <w:t>и</w:t>
      </w:r>
      <w:r w:rsidR="000652FB" w:rsidRPr="003954F3">
        <w:rPr>
          <w:rStyle w:val="a6"/>
          <w:color w:val="auto"/>
          <w:u w:val="none"/>
        </w:rPr>
        <w:t xml:space="preserve"> с места учебы</w:t>
      </w:r>
    </w:p>
    <w:sectPr w:rsidR="00A42319" w:rsidRPr="003954F3" w:rsidSect="00F436ED">
      <w:headerReference w:type="default" r:id="rId11"/>
      <w:footerReference w:type="default" r:id="rId12"/>
      <w:pgSz w:w="11906" w:h="16838"/>
      <w:pgMar w:top="1134" w:right="1134" w:bottom="567" w:left="1134" w:header="70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44" w:rsidRDefault="00D06344" w:rsidP="004601DC">
      <w:pPr>
        <w:spacing w:after="0" w:line="240" w:lineRule="auto"/>
      </w:pPr>
      <w:r>
        <w:separator/>
      </w:r>
    </w:p>
  </w:endnote>
  <w:endnote w:type="continuationSeparator" w:id="0">
    <w:p w:rsidR="00D06344" w:rsidRDefault="00D06344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9922"/>
      <w:docPartObj>
        <w:docPartGallery w:val="Page Numbers (Bottom of Page)"/>
        <w:docPartUnique/>
      </w:docPartObj>
    </w:sdtPr>
    <w:sdtEndPr/>
    <w:sdtContent>
      <w:p w:rsidR="002522B1" w:rsidRDefault="00F733E7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EE6F43">
          <w:rPr>
            <w:rFonts w:ascii="Times New Roman" w:hAnsi="Times New Roman"/>
            <w:noProof/>
          </w:rPr>
          <w:t>2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44" w:rsidRDefault="00D06344" w:rsidP="004601DC">
      <w:pPr>
        <w:spacing w:after="0" w:line="240" w:lineRule="auto"/>
      </w:pPr>
      <w:r>
        <w:separator/>
      </w:r>
    </w:p>
  </w:footnote>
  <w:footnote w:type="continuationSeparator" w:id="0">
    <w:p w:rsidR="00D06344" w:rsidRDefault="00D06344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A292A"/>
    <w:rsid w:val="000C2EB2"/>
    <w:rsid w:val="000C5484"/>
    <w:rsid w:val="000C6D59"/>
    <w:rsid w:val="000D6A1F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23D8"/>
    <w:rsid w:val="00170FB1"/>
    <w:rsid w:val="0017703E"/>
    <w:rsid w:val="00193625"/>
    <w:rsid w:val="00197E88"/>
    <w:rsid w:val="001B466F"/>
    <w:rsid w:val="001C4715"/>
    <w:rsid w:val="001D2725"/>
    <w:rsid w:val="001D4D0E"/>
    <w:rsid w:val="001D7398"/>
    <w:rsid w:val="001E6046"/>
    <w:rsid w:val="001E6216"/>
    <w:rsid w:val="001F129C"/>
    <w:rsid w:val="001F1E4E"/>
    <w:rsid w:val="001F74F2"/>
    <w:rsid w:val="00202EF5"/>
    <w:rsid w:val="00204A9A"/>
    <w:rsid w:val="00205395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300E00"/>
    <w:rsid w:val="003074BD"/>
    <w:rsid w:val="00312EA2"/>
    <w:rsid w:val="0034056C"/>
    <w:rsid w:val="00342C5B"/>
    <w:rsid w:val="003446A3"/>
    <w:rsid w:val="00344AC8"/>
    <w:rsid w:val="0035218A"/>
    <w:rsid w:val="0035697B"/>
    <w:rsid w:val="00357EDF"/>
    <w:rsid w:val="00361C10"/>
    <w:rsid w:val="0036626B"/>
    <w:rsid w:val="003729CF"/>
    <w:rsid w:val="00380A41"/>
    <w:rsid w:val="00382816"/>
    <w:rsid w:val="003954F3"/>
    <w:rsid w:val="00395E5B"/>
    <w:rsid w:val="003A0FCD"/>
    <w:rsid w:val="003A12AF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4010B8"/>
    <w:rsid w:val="0040218A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4965"/>
    <w:rsid w:val="006E28E6"/>
    <w:rsid w:val="006E6418"/>
    <w:rsid w:val="006F34A3"/>
    <w:rsid w:val="007071F0"/>
    <w:rsid w:val="00710C67"/>
    <w:rsid w:val="0074260D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6556"/>
    <w:rsid w:val="007E40D2"/>
    <w:rsid w:val="007E6E69"/>
    <w:rsid w:val="007F4F4C"/>
    <w:rsid w:val="007F6DBF"/>
    <w:rsid w:val="00811BD9"/>
    <w:rsid w:val="00813BC3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B0678"/>
    <w:rsid w:val="008B1249"/>
    <w:rsid w:val="008B3BA8"/>
    <w:rsid w:val="008B7371"/>
    <w:rsid w:val="008C20B4"/>
    <w:rsid w:val="008C5FCC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63A8"/>
    <w:rsid w:val="00A27F7D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B1334"/>
    <w:rsid w:val="00AB769F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7BA"/>
    <w:rsid w:val="00B25BB3"/>
    <w:rsid w:val="00B478E9"/>
    <w:rsid w:val="00B60D95"/>
    <w:rsid w:val="00B6361E"/>
    <w:rsid w:val="00B64177"/>
    <w:rsid w:val="00B808A1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D7568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7956"/>
    <w:rsid w:val="00D251B9"/>
    <w:rsid w:val="00D32C89"/>
    <w:rsid w:val="00D34BDD"/>
    <w:rsid w:val="00D5024D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6F43"/>
    <w:rsid w:val="00EE7695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1769"/>
    <w:rsid w:val="00F67AC0"/>
    <w:rsid w:val="00F70829"/>
    <w:rsid w:val="00F733E7"/>
    <w:rsid w:val="00F85085"/>
    <w:rsid w:val="00F92BD0"/>
    <w:rsid w:val="00F95D7C"/>
    <w:rsid w:val="00FB3852"/>
    <w:rsid w:val="00FC7FB5"/>
    <w:rsid w:val="00FD0E81"/>
    <w:rsid w:val="00FD616D"/>
    <w:rsid w:val="00FF23CA"/>
    <w:rsid w:val="00FF6473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mallhome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mallhome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0DB6-BBB2-4B4C-92F8-4F710CB2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8794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Гомбоевна Санжитова</cp:lastModifiedBy>
  <cp:revision>2</cp:revision>
  <cp:lastPrinted>2020-01-30T13:34:00Z</cp:lastPrinted>
  <dcterms:created xsi:type="dcterms:W3CDTF">2020-02-04T05:11:00Z</dcterms:created>
  <dcterms:modified xsi:type="dcterms:W3CDTF">2020-02-04T05:11:00Z</dcterms:modified>
</cp:coreProperties>
</file>